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51F" w:rsidRPr="008517B6" w:rsidRDefault="008517B6" w:rsidP="008517B6">
      <w:pPr>
        <w:spacing w:line="240" w:lineRule="auto"/>
        <w:jc w:val="center"/>
        <w:rPr>
          <w:rFonts w:ascii="Constantia" w:hAnsi="Constantia"/>
          <w:b/>
          <w:i/>
          <w:sz w:val="32"/>
          <w:szCs w:val="32"/>
        </w:rPr>
      </w:pPr>
      <w:r>
        <w:rPr>
          <w:rFonts w:ascii="Constantia" w:hAnsi="Constantia"/>
          <w:b/>
          <w:i/>
          <w:sz w:val="32"/>
          <w:szCs w:val="32"/>
        </w:rPr>
        <w:t xml:space="preserve">Surviving </w:t>
      </w:r>
      <w:r w:rsidRPr="008517B6">
        <w:rPr>
          <w:rFonts w:ascii="Constantia" w:hAnsi="Constantia"/>
          <w:b/>
          <w:i/>
          <w:sz w:val="32"/>
          <w:szCs w:val="32"/>
        </w:rPr>
        <w:t>the Desert</w:t>
      </w:r>
    </w:p>
    <w:p w:rsidR="008517B6" w:rsidRPr="008517B6" w:rsidRDefault="008517B6" w:rsidP="008517B6">
      <w:pPr>
        <w:spacing w:line="240" w:lineRule="auto"/>
        <w:jc w:val="center"/>
        <w:rPr>
          <w:rFonts w:ascii="Constantia" w:hAnsi="Constantia"/>
          <w:b/>
          <w:sz w:val="28"/>
          <w:szCs w:val="28"/>
        </w:rPr>
      </w:pPr>
      <w:r w:rsidRPr="008517B6">
        <w:rPr>
          <w:rFonts w:ascii="Constantia" w:hAnsi="Constantia"/>
          <w:b/>
          <w:sz w:val="28"/>
          <w:szCs w:val="28"/>
        </w:rPr>
        <w:t>Luke 4:1-15</w:t>
      </w:r>
    </w:p>
    <w:p w:rsidR="008517B6" w:rsidRPr="008517B6" w:rsidRDefault="008517B6" w:rsidP="008517B6">
      <w:pPr>
        <w:spacing w:line="240" w:lineRule="auto"/>
        <w:jc w:val="center"/>
        <w:rPr>
          <w:rFonts w:ascii="Constantia" w:hAnsi="Constantia"/>
          <w:b/>
          <w:sz w:val="28"/>
          <w:szCs w:val="28"/>
        </w:rPr>
      </w:pPr>
      <w:r w:rsidRPr="008517B6">
        <w:rPr>
          <w:rFonts w:ascii="Constantia" w:hAnsi="Constantia"/>
          <w:b/>
          <w:sz w:val="28"/>
          <w:szCs w:val="28"/>
        </w:rPr>
        <w:t>Dan Schrock</w:t>
      </w:r>
    </w:p>
    <w:p w:rsidR="008517B6" w:rsidRPr="008517B6" w:rsidRDefault="008517B6" w:rsidP="008517B6">
      <w:pPr>
        <w:spacing w:line="240" w:lineRule="auto"/>
        <w:jc w:val="center"/>
        <w:rPr>
          <w:rFonts w:ascii="Constantia" w:hAnsi="Constantia"/>
          <w:b/>
          <w:sz w:val="28"/>
          <w:szCs w:val="28"/>
        </w:rPr>
      </w:pPr>
      <w:r w:rsidRPr="008517B6">
        <w:rPr>
          <w:rFonts w:ascii="Constantia" w:hAnsi="Constantia"/>
          <w:b/>
          <w:sz w:val="28"/>
          <w:szCs w:val="28"/>
        </w:rPr>
        <w:t>Lent 1: February 14, 2016</w:t>
      </w:r>
    </w:p>
    <w:p w:rsidR="008517B6" w:rsidRDefault="008517B6" w:rsidP="008517B6">
      <w:pPr>
        <w:shd w:val="clear" w:color="auto" w:fill="FFFFFF"/>
        <w:spacing w:line="240" w:lineRule="auto"/>
        <w:ind w:firstLine="720"/>
        <w:rPr>
          <w:rFonts w:ascii="Constantia" w:eastAsia="Times New Roman" w:hAnsi="Constantia" w:cs="Times New Roman"/>
          <w:color w:val="010000"/>
          <w:sz w:val="20"/>
          <w:szCs w:val="20"/>
        </w:rPr>
      </w:pPr>
    </w:p>
    <w:p w:rsidR="008517B6" w:rsidRPr="008517B6" w:rsidRDefault="008517B6" w:rsidP="008517B6">
      <w:pPr>
        <w:shd w:val="clear" w:color="auto" w:fill="FFFFFF"/>
        <w:spacing w:line="240" w:lineRule="auto"/>
        <w:ind w:firstLine="720"/>
        <w:rPr>
          <w:rFonts w:ascii="Constantia" w:eastAsia="Times New Roman" w:hAnsi="Constantia" w:cs="Times New Roman"/>
          <w:i/>
          <w:color w:val="010000"/>
          <w:sz w:val="20"/>
          <w:szCs w:val="20"/>
        </w:rPr>
      </w:pPr>
      <w:r w:rsidRPr="008517B6">
        <w:rPr>
          <w:rFonts w:ascii="Constantia" w:eastAsia="Times New Roman" w:hAnsi="Constantia" w:cs="Times New Roman"/>
          <w:i/>
          <w:color w:val="010000"/>
          <w:sz w:val="20"/>
          <w:szCs w:val="20"/>
        </w:rPr>
        <w:t>Jesus, full of the Holy Spirit, returned from the Jordan and was led by the Spirit in the wilderness, where for forty days he was tempted by the devil. He ate nothing at all during those days, and when they were over, he was famished. The devil said to him, ‘If you are the Son of God, command this stone to become a loaf of bread.’ Jesus answered him, ‘It is written, “One does not live by bread alone.” ’</w:t>
      </w:r>
    </w:p>
    <w:p w:rsidR="008517B6" w:rsidRPr="008517B6" w:rsidRDefault="008517B6" w:rsidP="008517B6">
      <w:pPr>
        <w:shd w:val="clear" w:color="auto" w:fill="FFFFFF"/>
        <w:spacing w:line="240" w:lineRule="auto"/>
        <w:ind w:firstLine="720"/>
        <w:rPr>
          <w:rFonts w:ascii="Constantia" w:eastAsia="Times New Roman" w:hAnsi="Constantia" w:cs="Times New Roman"/>
          <w:i/>
          <w:color w:val="010000"/>
          <w:sz w:val="20"/>
          <w:szCs w:val="20"/>
        </w:rPr>
      </w:pPr>
      <w:r w:rsidRPr="008517B6">
        <w:rPr>
          <w:rFonts w:ascii="Constantia" w:eastAsia="Times New Roman" w:hAnsi="Constantia" w:cs="Times New Roman"/>
          <w:i/>
          <w:color w:val="010000"/>
          <w:sz w:val="20"/>
          <w:szCs w:val="20"/>
        </w:rPr>
        <w:t> Then the devil led him up and showed him in an instant all the kingdoms of the world. And the devil said to him, ‘To you I will give their glory and all this authority; for it has been given over to me, and I give it to anyone I please. If you, then, will worship me, it will all be yours.’ Jesus answered him, ‘It is written</w:t>
      </w:r>
      <w:proofErr w:type="gramStart"/>
      <w:r w:rsidRPr="008517B6">
        <w:rPr>
          <w:rFonts w:ascii="Constantia" w:eastAsia="Times New Roman" w:hAnsi="Constantia" w:cs="Times New Roman"/>
          <w:i/>
          <w:color w:val="010000"/>
          <w:sz w:val="20"/>
          <w:szCs w:val="20"/>
        </w:rPr>
        <w:t>,</w:t>
      </w:r>
      <w:proofErr w:type="gramEnd"/>
      <w:r w:rsidRPr="008517B6">
        <w:rPr>
          <w:rFonts w:ascii="Constantia" w:eastAsia="Times New Roman" w:hAnsi="Constantia" w:cs="Times New Roman"/>
          <w:i/>
          <w:color w:val="010000"/>
          <w:sz w:val="20"/>
          <w:szCs w:val="20"/>
        </w:rPr>
        <w:br/>
        <w:t>“Worship the Lord your God,</w:t>
      </w:r>
      <w:r w:rsidRPr="008517B6">
        <w:rPr>
          <w:rFonts w:ascii="Constantia" w:eastAsia="Times New Roman" w:hAnsi="Constantia" w:cs="Times New Roman"/>
          <w:i/>
          <w:color w:val="010000"/>
          <w:sz w:val="20"/>
          <w:szCs w:val="20"/>
        </w:rPr>
        <w:br/>
        <w:t>   and serve only him.” ’</w:t>
      </w:r>
    </w:p>
    <w:p w:rsidR="008517B6" w:rsidRPr="008517B6" w:rsidRDefault="008517B6" w:rsidP="008517B6">
      <w:pPr>
        <w:shd w:val="clear" w:color="auto" w:fill="FFFFFF"/>
        <w:spacing w:line="240" w:lineRule="auto"/>
        <w:ind w:firstLine="720"/>
        <w:rPr>
          <w:rFonts w:ascii="Constantia" w:eastAsia="Times New Roman" w:hAnsi="Constantia" w:cs="Times New Roman"/>
          <w:i/>
          <w:color w:val="010000"/>
          <w:sz w:val="20"/>
          <w:szCs w:val="20"/>
        </w:rPr>
      </w:pPr>
      <w:r w:rsidRPr="008517B6">
        <w:rPr>
          <w:rFonts w:ascii="Constantia" w:eastAsia="Times New Roman" w:hAnsi="Constantia" w:cs="Times New Roman"/>
          <w:i/>
          <w:color w:val="010000"/>
          <w:sz w:val="20"/>
          <w:szCs w:val="20"/>
        </w:rPr>
        <w:t> Then the devil took him to Jerusalem, and placed him on the pinnacle of the temple, saying to him, ‘If you are the Son of God, throw yourself down from here, for it is written,</w:t>
      </w:r>
      <w:r>
        <w:rPr>
          <w:rFonts w:ascii="Constantia" w:eastAsia="Times New Roman" w:hAnsi="Constantia" w:cs="Times New Roman"/>
          <w:i/>
          <w:color w:val="010000"/>
          <w:sz w:val="20"/>
          <w:szCs w:val="20"/>
        </w:rPr>
        <w:t xml:space="preserve">        </w:t>
      </w:r>
      <w:r w:rsidRPr="008517B6">
        <w:rPr>
          <w:rFonts w:ascii="Constantia" w:eastAsia="Times New Roman" w:hAnsi="Constantia" w:cs="Times New Roman"/>
          <w:i/>
          <w:color w:val="010000"/>
          <w:sz w:val="20"/>
          <w:szCs w:val="20"/>
        </w:rPr>
        <w:br/>
      </w:r>
      <w:r>
        <w:rPr>
          <w:rFonts w:ascii="Constantia" w:eastAsia="Times New Roman" w:hAnsi="Constantia" w:cs="Times New Roman"/>
          <w:i/>
          <w:color w:val="010000"/>
          <w:sz w:val="20"/>
          <w:szCs w:val="20"/>
        </w:rPr>
        <w:t xml:space="preserve">               </w:t>
      </w:r>
      <w:r w:rsidRPr="008517B6">
        <w:rPr>
          <w:rFonts w:ascii="Constantia" w:eastAsia="Times New Roman" w:hAnsi="Constantia" w:cs="Times New Roman"/>
          <w:i/>
          <w:color w:val="010000"/>
          <w:sz w:val="20"/>
          <w:szCs w:val="20"/>
        </w:rPr>
        <w:t>“He will command his angels concerning you,</w:t>
      </w:r>
      <w:r w:rsidRPr="008517B6">
        <w:rPr>
          <w:rFonts w:ascii="Constantia" w:eastAsia="Times New Roman" w:hAnsi="Constantia" w:cs="Times New Roman"/>
          <w:i/>
          <w:color w:val="010000"/>
          <w:sz w:val="20"/>
          <w:szCs w:val="20"/>
        </w:rPr>
        <w:br/>
        <w:t> </w:t>
      </w:r>
      <w:r>
        <w:rPr>
          <w:rFonts w:ascii="Constantia" w:eastAsia="Times New Roman" w:hAnsi="Constantia" w:cs="Times New Roman"/>
          <w:i/>
          <w:color w:val="010000"/>
          <w:sz w:val="20"/>
          <w:szCs w:val="20"/>
        </w:rPr>
        <w:t xml:space="preserve">             </w:t>
      </w:r>
      <w:r w:rsidRPr="008517B6">
        <w:rPr>
          <w:rFonts w:ascii="Constantia" w:eastAsia="Times New Roman" w:hAnsi="Constantia" w:cs="Times New Roman"/>
          <w:i/>
          <w:color w:val="010000"/>
          <w:sz w:val="20"/>
          <w:szCs w:val="20"/>
        </w:rPr>
        <w:t>  to protect you”, </w:t>
      </w:r>
      <w:r w:rsidRPr="008517B6">
        <w:rPr>
          <w:rFonts w:ascii="Constantia" w:eastAsia="Times New Roman" w:hAnsi="Constantia" w:cs="Times New Roman"/>
          <w:i/>
          <w:color w:val="010000"/>
          <w:sz w:val="20"/>
          <w:szCs w:val="20"/>
        </w:rPr>
        <w:br/>
      </w:r>
      <w:r>
        <w:rPr>
          <w:rFonts w:ascii="Constantia" w:eastAsia="Times New Roman" w:hAnsi="Constantia" w:cs="Times New Roman"/>
          <w:i/>
          <w:color w:val="010000"/>
          <w:sz w:val="20"/>
          <w:szCs w:val="20"/>
        </w:rPr>
        <w:t xml:space="preserve">            </w:t>
      </w:r>
      <w:r w:rsidR="000132A9">
        <w:rPr>
          <w:rFonts w:ascii="Constantia" w:eastAsia="Times New Roman" w:hAnsi="Constantia" w:cs="Times New Roman"/>
          <w:i/>
          <w:color w:val="010000"/>
          <w:sz w:val="20"/>
          <w:szCs w:val="20"/>
        </w:rPr>
        <w:t xml:space="preserve">      </w:t>
      </w:r>
      <w:r>
        <w:rPr>
          <w:rFonts w:ascii="Constantia" w:eastAsia="Times New Roman" w:hAnsi="Constantia" w:cs="Times New Roman"/>
          <w:i/>
          <w:color w:val="010000"/>
          <w:sz w:val="20"/>
          <w:szCs w:val="20"/>
        </w:rPr>
        <w:t xml:space="preserve">    </w:t>
      </w:r>
      <w:r w:rsidRPr="008517B6">
        <w:rPr>
          <w:rFonts w:ascii="Constantia" w:eastAsia="Times New Roman" w:hAnsi="Constantia" w:cs="Times New Roman"/>
          <w:i/>
          <w:color w:val="010000"/>
          <w:sz w:val="20"/>
          <w:szCs w:val="20"/>
        </w:rPr>
        <w:t>and</w:t>
      </w:r>
      <w:r w:rsidRPr="008517B6">
        <w:rPr>
          <w:rFonts w:ascii="Constantia" w:eastAsia="Times New Roman" w:hAnsi="Constantia" w:cs="Times New Roman"/>
          <w:i/>
          <w:color w:val="010000"/>
          <w:sz w:val="20"/>
          <w:szCs w:val="20"/>
        </w:rPr>
        <w:br/>
      </w:r>
      <w:r>
        <w:rPr>
          <w:rFonts w:ascii="Constantia" w:eastAsia="Times New Roman" w:hAnsi="Constantia" w:cs="Times New Roman"/>
          <w:i/>
          <w:color w:val="010000"/>
          <w:sz w:val="20"/>
          <w:szCs w:val="20"/>
        </w:rPr>
        <w:t xml:space="preserve">               </w:t>
      </w:r>
      <w:r w:rsidRPr="008517B6">
        <w:rPr>
          <w:rFonts w:ascii="Constantia" w:eastAsia="Times New Roman" w:hAnsi="Constantia" w:cs="Times New Roman"/>
          <w:i/>
          <w:color w:val="010000"/>
          <w:sz w:val="20"/>
          <w:szCs w:val="20"/>
        </w:rPr>
        <w:t>“On their hands they will bear you up,</w:t>
      </w:r>
      <w:r w:rsidRPr="008517B6">
        <w:rPr>
          <w:rFonts w:ascii="Constantia" w:eastAsia="Times New Roman" w:hAnsi="Constantia" w:cs="Times New Roman"/>
          <w:i/>
          <w:color w:val="010000"/>
          <w:sz w:val="20"/>
          <w:szCs w:val="20"/>
        </w:rPr>
        <w:br/>
      </w:r>
      <w:r>
        <w:rPr>
          <w:rFonts w:ascii="Constantia" w:eastAsia="Times New Roman" w:hAnsi="Constantia" w:cs="Times New Roman"/>
          <w:i/>
          <w:color w:val="010000"/>
          <w:sz w:val="20"/>
          <w:szCs w:val="20"/>
        </w:rPr>
        <w:t xml:space="preserve">             </w:t>
      </w:r>
      <w:r w:rsidRPr="008517B6">
        <w:rPr>
          <w:rFonts w:ascii="Constantia" w:eastAsia="Times New Roman" w:hAnsi="Constantia" w:cs="Times New Roman"/>
          <w:i/>
          <w:color w:val="010000"/>
          <w:sz w:val="20"/>
          <w:szCs w:val="20"/>
        </w:rPr>
        <w:t>   so that you will not dash your foot against a stone.” ’ </w:t>
      </w:r>
      <w:r w:rsidRPr="008517B6">
        <w:rPr>
          <w:rFonts w:ascii="Constantia" w:eastAsia="Times New Roman" w:hAnsi="Constantia" w:cs="Times New Roman"/>
          <w:i/>
          <w:color w:val="010000"/>
          <w:sz w:val="20"/>
          <w:szCs w:val="20"/>
        </w:rPr>
        <w:br/>
        <w:t>Jesus answered him, ‘</w:t>
      </w:r>
      <w:proofErr w:type="gramStart"/>
      <w:r w:rsidRPr="008517B6">
        <w:rPr>
          <w:rFonts w:ascii="Constantia" w:eastAsia="Times New Roman" w:hAnsi="Constantia" w:cs="Times New Roman"/>
          <w:i/>
          <w:color w:val="010000"/>
          <w:sz w:val="20"/>
          <w:szCs w:val="20"/>
        </w:rPr>
        <w:t>It</w:t>
      </w:r>
      <w:proofErr w:type="gramEnd"/>
      <w:r w:rsidRPr="008517B6">
        <w:rPr>
          <w:rFonts w:ascii="Constantia" w:eastAsia="Times New Roman" w:hAnsi="Constantia" w:cs="Times New Roman"/>
          <w:i/>
          <w:color w:val="010000"/>
          <w:sz w:val="20"/>
          <w:szCs w:val="20"/>
        </w:rPr>
        <w:t xml:space="preserve"> is said, “Do not put the Lord your God to the test.” ’ When the devil had finished every test, he departed from him until an opportune time. </w:t>
      </w:r>
    </w:p>
    <w:p w:rsidR="008517B6" w:rsidRPr="008517B6" w:rsidRDefault="008517B6" w:rsidP="008517B6">
      <w:pPr>
        <w:shd w:val="clear" w:color="auto" w:fill="FFFFFF"/>
        <w:spacing w:line="240" w:lineRule="auto"/>
        <w:ind w:firstLine="720"/>
        <w:rPr>
          <w:rFonts w:ascii="Constantia" w:eastAsia="Times New Roman" w:hAnsi="Constantia" w:cs="Times New Roman"/>
          <w:i/>
          <w:color w:val="010000"/>
          <w:sz w:val="20"/>
          <w:szCs w:val="20"/>
        </w:rPr>
      </w:pPr>
      <w:r w:rsidRPr="008517B6">
        <w:rPr>
          <w:rFonts w:ascii="Constantia" w:eastAsia="Times New Roman" w:hAnsi="Constantia" w:cs="Times New Roman"/>
          <w:i/>
          <w:color w:val="010000"/>
          <w:sz w:val="20"/>
          <w:szCs w:val="20"/>
        </w:rPr>
        <w:t> Then Jesus, filled with the power of the Spirit, returned to Galilee, and a report about him spread through all the surrounding country. He began to teach in their synagogues and was praised by everyone.</w:t>
      </w:r>
    </w:p>
    <w:p w:rsidR="008517B6" w:rsidRDefault="008517B6" w:rsidP="008517B6">
      <w:pPr>
        <w:ind w:firstLine="720"/>
        <w:rPr>
          <w:rFonts w:ascii="Constantia" w:hAnsi="Constantia"/>
          <w:sz w:val="24"/>
          <w:szCs w:val="24"/>
        </w:rPr>
      </w:pPr>
    </w:p>
    <w:p w:rsidR="007E09CD" w:rsidRDefault="007E09CD" w:rsidP="007E09CD">
      <w:pPr>
        <w:jc w:val="center"/>
        <w:rPr>
          <w:rFonts w:ascii="Constantia" w:hAnsi="Constantia"/>
          <w:sz w:val="24"/>
          <w:szCs w:val="24"/>
        </w:rPr>
      </w:pPr>
      <w:r>
        <w:rPr>
          <w:rFonts w:ascii="Constantia" w:hAnsi="Constantia"/>
          <w:sz w:val="24"/>
          <w:szCs w:val="24"/>
        </w:rPr>
        <w:t>I</w:t>
      </w:r>
    </w:p>
    <w:p w:rsidR="0035739D" w:rsidRDefault="00B358C7" w:rsidP="008517B6">
      <w:pPr>
        <w:ind w:firstLine="720"/>
        <w:rPr>
          <w:rFonts w:ascii="Constantia" w:hAnsi="Constantia"/>
          <w:sz w:val="24"/>
          <w:szCs w:val="24"/>
        </w:rPr>
      </w:pPr>
      <w:r>
        <w:rPr>
          <w:rFonts w:ascii="Constantia" w:hAnsi="Constantia"/>
          <w:sz w:val="24"/>
          <w:szCs w:val="24"/>
        </w:rPr>
        <w:t xml:space="preserve">If you search the Internet for “desert survival stories,” you’ll find lots of </w:t>
      </w:r>
      <w:r w:rsidR="0035739D">
        <w:rPr>
          <w:rFonts w:ascii="Constantia" w:hAnsi="Constantia"/>
          <w:sz w:val="24"/>
          <w:szCs w:val="24"/>
        </w:rPr>
        <w:t xml:space="preserve">heart-warming </w:t>
      </w:r>
      <w:r>
        <w:rPr>
          <w:rFonts w:ascii="Constantia" w:hAnsi="Constantia"/>
          <w:sz w:val="24"/>
          <w:szCs w:val="24"/>
        </w:rPr>
        <w:t xml:space="preserve">stories about people who </w:t>
      </w:r>
      <w:r w:rsidR="0035739D">
        <w:rPr>
          <w:rFonts w:ascii="Constantia" w:hAnsi="Constantia"/>
          <w:sz w:val="24"/>
          <w:szCs w:val="24"/>
        </w:rPr>
        <w:t>get rescued from danger in the desert. For example, the story of a woman named Victoria Grover appears on many websites. In 2012 Victoria, then 59 years old, was hiking in the high desert of Utah. Her plan was to hike 6 miles and then go home. But while jumping down a small ledge, she broke her leg. The only way she could move was by shuffling</w:t>
      </w:r>
      <w:r w:rsidR="00A52A44">
        <w:rPr>
          <w:rFonts w:ascii="Constantia" w:hAnsi="Constantia"/>
          <w:sz w:val="24"/>
          <w:szCs w:val="24"/>
        </w:rPr>
        <w:t xml:space="preserve"> along on the ground</w:t>
      </w:r>
      <w:r w:rsidR="0035739D">
        <w:rPr>
          <w:rFonts w:ascii="Constantia" w:hAnsi="Constantia"/>
          <w:sz w:val="24"/>
          <w:szCs w:val="24"/>
        </w:rPr>
        <w:t xml:space="preserve"> from a seated position. </w:t>
      </w:r>
      <w:r w:rsidR="00764BEC">
        <w:rPr>
          <w:rFonts w:ascii="Constantia" w:hAnsi="Constantia"/>
          <w:sz w:val="24"/>
          <w:szCs w:val="24"/>
        </w:rPr>
        <w:t>She had no food</w:t>
      </w:r>
      <w:r w:rsidR="006573AE">
        <w:rPr>
          <w:rFonts w:ascii="Constantia" w:hAnsi="Constantia"/>
          <w:sz w:val="24"/>
          <w:szCs w:val="24"/>
        </w:rPr>
        <w:t>. She</w:t>
      </w:r>
      <w:r w:rsidR="00764BEC">
        <w:rPr>
          <w:rFonts w:ascii="Constantia" w:hAnsi="Constantia"/>
          <w:sz w:val="24"/>
          <w:szCs w:val="24"/>
        </w:rPr>
        <w:t xml:space="preserve"> had not told anyone where she was</w:t>
      </w:r>
      <w:r w:rsidR="00436936">
        <w:rPr>
          <w:rFonts w:ascii="Constantia" w:hAnsi="Constantia"/>
          <w:sz w:val="24"/>
          <w:szCs w:val="24"/>
        </w:rPr>
        <w:t xml:space="preserve"> going. The most dangerous part of this was hypothermia since n</w:t>
      </w:r>
      <w:r w:rsidR="00764BEC">
        <w:rPr>
          <w:rFonts w:ascii="Constantia" w:hAnsi="Constantia"/>
          <w:sz w:val="24"/>
          <w:szCs w:val="24"/>
        </w:rPr>
        <w:t>ight-time temperatures fell to around freezing. She was trapped there for 4 days, sleeping during the day and huddling for warmth at night, until she was discovered and rescued.</w:t>
      </w:r>
    </w:p>
    <w:p w:rsidR="008517B6" w:rsidRDefault="0035739D" w:rsidP="008517B6">
      <w:pPr>
        <w:ind w:firstLine="720"/>
        <w:rPr>
          <w:rFonts w:ascii="Constantia" w:hAnsi="Constantia"/>
          <w:sz w:val="24"/>
          <w:szCs w:val="24"/>
        </w:rPr>
      </w:pPr>
      <w:r>
        <w:rPr>
          <w:rFonts w:ascii="Constantia" w:hAnsi="Constantia"/>
          <w:sz w:val="24"/>
          <w:szCs w:val="24"/>
        </w:rPr>
        <w:t xml:space="preserve">These </w:t>
      </w:r>
      <w:r w:rsidR="00764BEC">
        <w:rPr>
          <w:rFonts w:ascii="Constantia" w:hAnsi="Constantia"/>
          <w:sz w:val="24"/>
          <w:szCs w:val="24"/>
        </w:rPr>
        <w:t xml:space="preserve">survival </w:t>
      </w:r>
      <w:r>
        <w:rPr>
          <w:rFonts w:ascii="Constantia" w:hAnsi="Constantia"/>
          <w:sz w:val="24"/>
          <w:szCs w:val="24"/>
        </w:rPr>
        <w:t xml:space="preserve">stories </w:t>
      </w:r>
      <w:r w:rsidR="00F54D5D">
        <w:rPr>
          <w:rFonts w:ascii="Constantia" w:hAnsi="Constantia"/>
          <w:sz w:val="24"/>
          <w:szCs w:val="24"/>
        </w:rPr>
        <w:t xml:space="preserve">on the Internet </w:t>
      </w:r>
      <w:r>
        <w:rPr>
          <w:rFonts w:ascii="Constantia" w:hAnsi="Constantia"/>
          <w:sz w:val="24"/>
          <w:szCs w:val="24"/>
        </w:rPr>
        <w:t>usually have the same story line. Our intrepid hero go</w:t>
      </w:r>
      <w:r w:rsidR="0089126D">
        <w:rPr>
          <w:rFonts w:ascii="Constantia" w:hAnsi="Constantia"/>
          <w:sz w:val="24"/>
          <w:szCs w:val="24"/>
        </w:rPr>
        <w:t>es</w:t>
      </w:r>
      <w:r>
        <w:rPr>
          <w:rFonts w:ascii="Constantia" w:hAnsi="Constantia"/>
          <w:sz w:val="24"/>
          <w:szCs w:val="24"/>
        </w:rPr>
        <w:t xml:space="preserve"> into the one of the world’s </w:t>
      </w:r>
      <w:r w:rsidR="00FF7D82">
        <w:rPr>
          <w:rFonts w:ascii="Constantia" w:hAnsi="Constantia"/>
          <w:sz w:val="24"/>
          <w:szCs w:val="24"/>
        </w:rPr>
        <w:t xml:space="preserve">vast </w:t>
      </w:r>
      <w:r>
        <w:rPr>
          <w:rFonts w:ascii="Constantia" w:hAnsi="Constantia"/>
          <w:sz w:val="24"/>
          <w:szCs w:val="24"/>
        </w:rPr>
        <w:t>deserts</w:t>
      </w:r>
      <w:r w:rsidR="00764BEC">
        <w:rPr>
          <w:rFonts w:ascii="Constantia" w:hAnsi="Constantia"/>
          <w:sz w:val="24"/>
          <w:szCs w:val="24"/>
        </w:rPr>
        <w:t xml:space="preserve"> thinking </w:t>
      </w:r>
      <w:r w:rsidR="0089126D">
        <w:rPr>
          <w:rFonts w:ascii="Constantia" w:hAnsi="Constantia"/>
          <w:sz w:val="24"/>
          <w:szCs w:val="24"/>
        </w:rPr>
        <w:t>she wi</w:t>
      </w:r>
      <w:r w:rsidR="00764BEC">
        <w:rPr>
          <w:rFonts w:ascii="Constantia" w:hAnsi="Constantia"/>
          <w:sz w:val="24"/>
          <w:szCs w:val="24"/>
        </w:rPr>
        <w:t xml:space="preserve">ll be home for </w:t>
      </w:r>
      <w:r w:rsidR="00764BEC">
        <w:rPr>
          <w:rFonts w:ascii="Constantia" w:hAnsi="Constantia"/>
          <w:sz w:val="24"/>
          <w:szCs w:val="24"/>
        </w:rPr>
        <w:lastRenderedPageBreak/>
        <w:t xml:space="preserve">dinner. Then an accident happens. </w:t>
      </w:r>
      <w:r w:rsidR="007B4CEB">
        <w:rPr>
          <w:rFonts w:ascii="Constantia" w:hAnsi="Constantia"/>
          <w:sz w:val="24"/>
          <w:szCs w:val="24"/>
        </w:rPr>
        <w:t xml:space="preserve">She </w:t>
      </w:r>
      <w:r w:rsidR="00764BEC">
        <w:rPr>
          <w:rFonts w:ascii="Constantia" w:hAnsi="Constantia"/>
          <w:sz w:val="24"/>
          <w:szCs w:val="24"/>
        </w:rPr>
        <w:t>break</w:t>
      </w:r>
      <w:r w:rsidR="007B4CEB">
        <w:rPr>
          <w:rFonts w:ascii="Constantia" w:hAnsi="Constantia"/>
          <w:sz w:val="24"/>
          <w:szCs w:val="24"/>
        </w:rPr>
        <w:t>s</w:t>
      </w:r>
      <w:r w:rsidR="00764BEC">
        <w:rPr>
          <w:rFonts w:ascii="Constantia" w:hAnsi="Constantia"/>
          <w:sz w:val="24"/>
          <w:szCs w:val="24"/>
        </w:rPr>
        <w:t xml:space="preserve"> a leg, get</w:t>
      </w:r>
      <w:r w:rsidR="00FF7D82">
        <w:rPr>
          <w:rFonts w:ascii="Constantia" w:hAnsi="Constantia"/>
          <w:sz w:val="24"/>
          <w:szCs w:val="24"/>
        </w:rPr>
        <w:t>s</w:t>
      </w:r>
      <w:r w:rsidR="00764BEC">
        <w:rPr>
          <w:rFonts w:ascii="Constantia" w:hAnsi="Constantia"/>
          <w:sz w:val="24"/>
          <w:szCs w:val="24"/>
        </w:rPr>
        <w:t xml:space="preserve"> lost, run</w:t>
      </w:r>
      <w:r w:rsidR="00FF7D82">
        <w:rPr>
          <w:rFonts w:ascii="Constantia" w:hAnsi="Constantia"/>
          <w:sz w:val="24"/>
          <w:szCs w:val="24"/>
        </w:rPr>
        <w:t>s</w:t>
      </w:r>
      <w:r w:rsidR="00764BEC">
        <w:rPr>
          <w:rFonts w:ascii="Constantia" w:hAnsi="Constantia"/>
          <w:sz w:val="24"/>
          <w:szCs w:val="24"/>
        </w:rPr>
        <w:t xml:space="preserve"> out of water, </w:t>
      </w:r>
      <w:r w:rsidR="0089126D">
        <w:rPr>
          <w:rFonts w:ascii="Constantia" w:hAnsi="Constantia"/>
          <w:sz w:val="24"/>
          <w:szCs w:val="24"/>
        </w:rPr>
        <w:t xml:space="preserve">and so on. </w:t>
      </w:r>
      <w:r w:rsidR="007B4CEB">
        <w:rPr>
          <w:rFonts w:ascii="Constantia" w:hAnsi="Constantia"/>
          <w:sz w:val="24"/>
          <w:szCs w:val="24"/>
        </w:rPr>
        <w:t xml:space="preserve">She or he </w:t>
      </w:r>
      <w:r w:rsidR="0089126D">
        <w:rPr>
          <w:rFonts w:ascii="Constantia" w:hAnsi="Constantia"/>
          <w:sz w:val="24"/>
          <w:szCs w:val="24"/>
        </w:rPr>
        <w:t xml:space="preserve">courageously </w:t>
      </w:r>
      <w:r w:rsidR="00FF7D82">
        <w:rPr>
          <w:rFonts w:ascii="Constantia" w:hAnsi="Constantia"/>
          <w:sz w:val="24"/>
          <w:szCs w:val="24"/>
        </w:rPr>
        <w:t xml:space="preserve">pushes the limits of endurance </w:t>
      </w:r>
      <w:r w:rsidR="0089126D">
        <w:rPr>
          <w:rFonts w:ascii="Constantia" w:hAnsi="Constantia"/>
          <w:sz w:val="24"/>
          <w:szCs w:val="24"/>
        </w:rPr>
        <w:t>to battle the elements and survive. And then almost magically, a search party appears and rescues them from near death. After a short stint in the hospital</w:t>
      </w:r>
      <w:r w:rsidR="00AE23C3">
        <w:rPr>
          <w:rFonts w:ascii="Constantia" w:hAnsi="Constantia"/>
          <w:sz w:val="24"/>
          <w:szCs w:val="24"/>
        </w:rPr>
        <w:t>,</w:t>
      </w:r>
      <w:r w:rsidR="0089126D">
        <w:rPr>
          <w:rFonts w:ascii="Constantia" w:hAnsi="Constantia"/>
          <w:sz w:val="24"/>
          <w:szCs w:val="24"/>
        </w:rPr>
        <w:t xml:space="preserve"> their story appear</w:t>
      </w:r>
      <w:r w:rsidR="001E2404">
        <w:rPr>
          <w:rFonts w:ascii="Constantia" w:hAnsi="Constantia"/>
          <w:sz w:val="24"/>
          <w:szCs w:val="24"/>
        </w:rPr>
        <w:t>s</w:t>
      </w:r>
      <w:r w:rsidR="0089126D">
        <w:rPr>
          <w:rFonts w:ascii="Constantia" w:hAnsi="Constantia"/>
          <w:sz w:val="24"/>
          <w:szCs w:val="24"/>
        </w:rPr>
        <w:t xml:space="preserve"> in the news and they become slightly famous.</w:t>
      </w:r>
      <w:r w:rsidR="00831892">
        <w:rPr>
          <w:rFonts w:ascii="Constantia" w:hAnsi="Constantia"/>
          <w:sz w:val="24"/>
          <w:szCs w:val="24"/>
        </w:rPr>
        <w:t xml:space="preserve"> These stories warm our hearts. They enhance our faith in the human community, reinforcing our belief that we can fix most problems if we just try hard enough and work together. </w:t>
      </w:r>
    </w:p>
    <w:p w:rsidR="007E09CD" w:rsidRDefault="007E09CD" w:rsidP="008517B6">
      <w:pPr>
        <w:ind w:firstLine="720"/>
        <w:rPr>
          <w:rFonts w:ascii="Constantia" w:hAnsi="Constantia"/>
          <w:sz w:val="24"/>
          <w:szCs w:val="24"/>
        </w:rPr>
      </w:pPr>
    </w:p>
    <w:p w:rsidR="007E09CD" w:rsidRDefault="007E09CD" w:rsidP="007E09CD">
      <w:pPr>
        <w:jc w:val="center"/>
        <w:rPr>
          <w:rFonts w:ascii="Constantia" w:hAnsi="Constantia"/>
          <w:sz w:val="24"/>
          <w:szCs w:val="24"/>
        </w:rPr>
      </w:pPr>
      <w:r>
        <w:rPr>
          <w:rFonts w:ascii="Constantia" w:hAnsi="Constantia"/>
          <w:sz w:val="24"/>
          <w:szCs w:val="24"/>
        </w:rPr>
        <w:t>II</w:t>
      </w:r>
    </w:p>
    <w:p w:rsidR="00831892" w:rsidRDefault="00467C5F" w:rsidP="008517B6">
      <w:pPr>
        <w:ind w:firstLine="720"/>
        <w:rPr>
          <w:rFonts w:ascii="Constantia" w:hAnsi="Constantia"/>
          <w:sz w:val="24"/>
          <w:szCs w:val="24"/>
        </w:rPr>
      </w:pPr>
      <w:r>
        <w:rPr>
          <w:rFonts w:ascii="Constantia" w:hAnsi="Constantia"/>
          <w:sz w:val="24"/>
          <w:szCs w:val="24"/>
        </w:rPr>
        <w:t xml:space="preserve">The story of Jesus in the wilderness stands in high contrast to the desert survival stories on the Internet. The </w:t>
      </w:r>
      <w:r w:rsidR="007B4CEB">
        <w:rPr>
          <w:rFonts w:ascii="Constantia" w:hAnsi="Constantia"/>
          <w:sz w:val="24"/>
          <w:szCs w:val="24"/>
        </w:rPr>
        <w:t xml:space="preserve">main </w:t>
      </w:r>
      <w:r>
        <w:rPr>
          <w:rFonts w:ascii="Constantia" w:hAnsi="Constantia"/>
          <w:sz w:val="24"/>
          <w:szCs w:val="24"/>
        </w:rPr>
        <w:t xml:space="preserve">contrast is that no one comes to magically rescue Jesus. </w:t>
      </w:r>
      <w:r w:rsidR="005D4622">
        <w:rPr>
          <w:rFonts w:ascii="Constantia" w:hAnsi="Constantia"/>
          <w:sz w:val="24"/>
          <w:szCs w:val="24"/>
        </w:rPr>
        <w:t xml:space="preserve">There are no search parties with bloodhounds, no helicopters flying overhead, and no GPS trackers. </w:t>
      </w:r>
      <w:r w:rsidR="006560E3">
        <w:rPr>
          <w:rFonts w:ascii="Constantia" w:hAnsi="Constantia"/>
          <w:sz w:val="24"/>
          <w:szCs w:val="24"/>
        </w:rPr>
        <w:t>Whatever Jesus faces</w:t>
      </w:r>
      <w:r w:rsidR="00F2151F">
        <w:rPr>
          <w:rFonts w:ascii="Constantia" w:hAnsi="Constantia"/>
          <w:sz w:val="24"/>
          <w:szCs w:val="24"/>
        </w:rPr>
        <w:t xml:space="preserve"> out</w:t>
      </w:r>
      <w:r w:rsidR="006560E3">
        <w:rPr>
          <w:rFonts w:ascii="Constantia" w:hAnsi="Constantia"/>
          <w:sz w:val="24"/>
          <w:szCs w:val="24"/>
        </w:rPr>
        <w:t xml:space="preserve"> there in the desert he faces alone, with no one except God to help him. For all practical purposes, </w:t>
      </w:r>
      <w:r w:rsidR="00FA476D">
        <w:rPr>
          <w:rFonts w:ascii="Constantia" w:hAnsi="Constantia"/>
          <w:sz w:val="24"/>
          <w:szCs w:val="24"/>
        </w:rPr>
        <w:t>he</w:t>
      </w:r>
      <w:r w:rsidR="006560E3">
        <w:rPr>
          <w:rFonts w:ascii="Constantia" w:hAnsi="Constantia"/>
          <w:sz w:val="24"/>
          <w:szCs w:val="24"/>
        </w:rPr>
        <w:t xml:space="preserve"> is cut off from the rest of the human community. </w:t>
      </w:r>
      <w:r w:rsidR="00F2151F">
        <w:rPr>
          <w:rFonts w:ascii="Constantia" w:hAnsi="Constantia"/>
          <w:sz w:val="24"/>
          <w:szCs w:val="24"/>
        </w:rPr>
        <w:t xml:space="preserve">Other humans </w:t>
      </w:r>
      <w:r w:rsidR="006560E3">
        <w:rPr>
          <w:rFonts w:ascii="Constantia" w:hAnsi="Constantia"/>
          <w:sz w:val="24"/>
          <w:szCs w:val="24"/>
        </w:rPr>
        <w:t>are not going to help him. It’s not clear from the story that anyone back home even misses him</w:t>
      </w:r>
      <w:r w:rsidR="00B258B9">
        <w:rPr>
          <w:rFonts w:ascii="Constantia" w:hAnsi="Constantia"/>
          <w:sz w:val="24"/>
          <w:szCs w:val="24"/>
        </w:rPr>
        <w:t xml:space="preserve"> or knows where he is</w:t>
      </w:r>
      <w:r w:rsidR="006560E3">
        <w:rPr>
          <w:rFonts w:ascii="Constantia" w:hAnsi="Constantia"/>
          <w:sz w:val="24"/>
          <w:szCs w:val="24"/>
        </w:rPr>
        <w:t xml:space="preserve">. No one except God and the tempter know he’s there. </w:t>
      </w:r>
      <w:r w:rsidR="00983B9B">
        <w:rPr>
          <w:rFonts w:ascii="Constantia" w:hAnsi="Constantia"/>
          <w:sz w:val="24"/>
          <w:szCs w:val="24"/>
        </w:rPr>
        <w:t xml:space="preserve">If </w:t>
      </w:r>
      <w:r w:rsidR="00574BC3">
        <w:rPr>
          <w:rFonts w:ascii="Constantia" w:hAnsi="Constantia"/>
          <w:sz w:val="24"/>
          <w:szCs w:val="24"/>
        </w:rPr>
        <w:t>Jesus survive</w:t>
      </w:r>
      <w:r w:rsidR="00983B9B">
        <w:rPr>
          <w:rFonts w:ascii="Constantia" w:hAnsi="Constantia"/>
          <w:sz w:val="24"/>
          <w:szCs w:val="24"/>
        </w:rPr>
        <w:t>s</w:t>
      </w:r>
      <w:r w:rsidR="00574BC3">
        <w:rPr>
          <w:rFonts w:ascii="Constantia" w:hAnsi="Constantia"/>
          <w:sz w:val="24"/>
          <w:szCs w:val="24"/>
        </w:rPr>
        <w:t xml:space="preserve"> t</w:t>
      </w:r>
      <w:r w:rsidR="00983B9B">
        <w:rPr>
          <w:rFonts w:ascii="Constantia" w:hAnsi="Constantia"/>
          <w:sz w:val="24"/>
          <w:szCs w:val="24"/>
        </w:rPr>
        <w:t xml:space="preserve">his desert experience, he will have to do so </w:t>
      </w:r>
      <w:r w:rsidR="006560E3">
        <w:rPr>
          <w:rFonts w:ascii="Constantia" w:hAnsi="Constantia"/>
          <w:sz w:val="24"/>
          <w:szCs w:val="24"/>
        </w:rPr>
        <w:t>by himself, without help from other human being</w:t>
      </w:r>
      <w:r w:rsidR="00F2151F">
        <w:rPr>
          <w:rFonts w:ascii="Constantia" w:hAnsi="Constantia"/>
          <w:sz w:val="24"/>
          <w:szCs w:val="24"/>
        </w:rPr>
        <w:t>s</w:t>
      </w:r>
      <w:r w:rsidR="006560E3">
        <w:rPr>
          <w:rFonts w:ascii="Constantia" w:hAnsi="Constantia"/>
          <w:sz w:val="24"/>
          <w:szCs w:val="24"/>
        </w:rPr>
        <w:t xml:space="preserve">. </w:t>
      </w:r>
    </w:p>
    <w:p w:rsidR="00C55E7A" w:rsidRDefault="00C55E7A" w:rsidP="008517B6">
      <w:pPr>
        <w:ind w:firstLine="720"/>
        <w:rPr>
          <w:rFonts w:ascii="Constantia" w:hAnsi="Constantia"/>
          <w:sz w:val="24"/>
          <w:szCs w:val="24"/>
        </w:rPr>
      </w:pPr>
    </w:p>
    <w:p w:rsidR="00C55E7A" w:rsidRDefault="00C55E7A" w:rsidP="00C55E7A">
      <w:pPr>
        <w:jc w:val="center"/>
        <w:rPr>
          <w:rFonts w:ascii="Constantia" w:hAnsi="Constantia"/>
          <w:sz w:val="24"/>
          <w:szCs w:val="24"/>
        </w:rPr>
      </w:pPr>
      <w:r>
        <w:rPr>
          <w:rFonts w:ascii="Constantia" w:hAnsi="Constantia"/>
          <w:sz w:val="24"/>
          <w:szCs w:val="24"/>
        </w:rPr>
        <w:t>III</w:t>
      </w:r>
    </w:p>
    <w:p w:rsidR="007F6485" w:rsidRDefault="00942CFA" w:rsidP="008517B6">
      <w:pPr>
        <w:ind w:firstLine="720"/>
        <w:rPr>
          <w:rFonts w:ascii="Constantia" w:hAnsi="Constantia"/>
          <w:sz w:val="24"/>
          <w:szCs w:val="24"/>
        </w:rPr>
      </w:pPr>
      <w:r>
        <w:rPr>
          <w:rFonts w:ascii="Constantia" w:hAnsi="Constantia"/>
          <w:sz w:val="24"/>
          <w:szCs w:val="24"/>
        </w:rPr>
        <w:t xml:space="preserve">It may be that you were once in the desert yourself. </w:t>
      </w:r>
      <w:r w:rsidR="002569A4">
        <w:rPr>
          <w:rFonts w:ascii="Constantia" w:hAnsi="Constantia"/>
          <w:sz w:val="24"/>
          <w:szCs w:val="24"/>
        </w:rPr>
        <w:t>P</w:t>
      </w:r>
      <w:r>
        <w:rPr>
          <w:rFonts w:ascii="Constantia" w:hAnsi="Constantia"/>
          <w:sz w:val="24"/>
          <w:szCs w:val="24"/>
        </w:rPr>
        <w:t xml:space="preserve">erhaps you are there right now. </w:t>
      </w:r>
      <w:r w:rsidR="002569A4">
        <w:rPr>
          <w:rFonts w:ascii="Constantia" w:hAnsi="Constantia"/>
          <w:sz w:val="24"/>
          <w:szCs w:val="24"/>
        </w:rPr>
        <w:t xml:space="preserve">Or perhaps </w:t>
      </w:r>
      <w:r>
        <w:rPr>
          <w:rFonts w:ascii="Constantia" w:hAnsi="Constantia"/>
          <w:sz w:val="24"/>
          <w:szCs w:val="24"/>
        </w:rPr>
        <w:t>for you some desert experience is still to come later in life. At one time or another, many of us live for a while in the desert. We might go bankrupt. We watch one of our children suffer</w:t>
      </w:r>
      <w:r w:rsidR="006137F0">
        <w:rPr>
          <w:rFonts w:ascii="Constantia" w:hAnsi="Constantia"/>
          <w:sz w:val="24"/>
          <w:szCs w:val="24"/>
        </w:rPr>
        <w:t>.</w:t>
      </w:r>
      <w:r w:rsidR="007A1A11">
        <w:rPr>
          <w:rFonts w:ascii="Constantia" w:hAnsi="Constantia"/>
          <w:sz w:val="24"/>
          <w:szCs w:val="24"/>
        </w:rPr>
        <w:t xml:space="preserve"> W</w:t>
      </w:r>
      <w:r w:rsidR="006137F0">
        <w:rPr>
          <w:rFonts w:ascii="Constantia" w:hAnsi="Constantia"/>
          <w:sz w:val="24"/>
          <w:szCs w:val="24"/>
        </w:rPr>
        <w:t xml:space="preserve">e feel that we have failed and so must leave our job. </w:t>
      </w:r>
      <w:r w:rsidR="007A1A11">
        <w:rPr>
          <w:rFonts w:ascii="Constantia" w:hAnsi="Constantia"/>
          <w:sz w:val="24"/>
          <w:szCs w:val="24"/>
        </w:rPr>
        <w:t>Or we hav</w:t>
      </w:r>
      <w:r w:rsidR="009E7981">
        <w:rPr>
          <w:rFonts w:ascii="Constantia" w:hAnsi="Constantia"/>
          <w:sz w:val="24"/>
          <w:szCs w:val="24"/>
        </w:rPr>
        <w:t>e a job that deadens our spirit</w:t>
      </w:r>
      <w:r w:rsidR="007A1A11">
        <w:rPr>
          <w:rFonts w:ascii="Constantia" w:hAnsi="Constantia"/>
          <w:sz w:val="24"/>
          <w:szCs w:val="24"/>
        </w:rPr>
        <w:t xml:space="preserve"> and </w:t>
      </w:r>
      <w:r w:rsidR="007B4CEB">
        <w:rPr>
          <w:rFonts w:ascii="Constantia" w:hAnsi="Constantia"/>
          <w:sz w:val="24"/>
          <w:szCs w:val="24"/>
        </w:rPr>
        <w:t xml:space="preserve">hollows </w:t>
      </w:r>
      <w:r w:rsidR="007A1A11">
        <w:rPr>
          <w:rFonts w:ascii="Constantia" w:hAnsi="Constantia"/>
          <w:sz w:val="24"/>
          <w:szCs w:val="24"/>
        </w:rPr>
        <w:t>out</w:t>
      </w:r>
      <w:r w:rsidR="007B4CEB">
        <w:rPr>
          <w:rFonts w:ascii="Constantia" w:hAnsi="Constantia"/>
          <w:sz w:val="24"/>
          <w:szCs w:val="24"/>
        </w:rPr>
        <w:t xml:space="preserve"> our </w:t>
      </w:r>
      <w:r w:rsidR="009E7981">
        <w:rPr>
          <w:rFonts w:ascii="Constantia" w:hAnsi="Constantia"/>
          <w:sz w:val="24"/>
          <w:szCs w:val="24"/>
        </w:rPr>
        <w:t>energy</w:t>
      </w:r>
      <w:r w:rsidR="007A1A11">
        <w:rPr>
          <w:rFonts w:ascii="Constantia" w:hAnsi="Constantia"/>
          <w:sz w:val="24"/>
          <w:szCs w:val="24"/>
        </w:rPr>
        <w:t xml:space="preserve">. </w:t>
      </w:r>
      <w:r w:rsidR="006137F0">
        <w:rPr>
          <w:rFonts w:ascii="Constantia" w:hAnsi="Constantia"/>
          <w:sz w:val="24"/>
          <w:szCs w:val="24"/>
        </w:rPr>
        <w:t>We have this big dream for ourselves or for someone we care about, and the dream pops like a balloon and fizzles to the ground. We lose our reputation</w:t>
      </w:r>
      <w:r w:rsidR="007A1A11">
        <w:rPr>
          <w:rFonts w:ascii="Constantia" w:hAnsi="Constantia"/>
          <w:sz w:val="24"/>
          <w:szCs w:val="24"/>
        </w:rPr>
        <w:t xml:space="preserve"> and for a while live in shame</w:t>
      </w:r>
      <w:r w:rsidR="006137F0">
        <w:rPr>
          <w:rFonts w:ascii="Constantia" w:hAnsi="Constantia"/>
          <w:sz w:val="24"/>
          <w:szCs w:val="24"/>
        </w:rPr>
        <w:t xml:space="preserve">. A friend rejects us. Someone we love dies. Life experiences such as these do not automatically mean we will enter a spiritual desert, yet frequently it does happen that way. </w:t>
      </w:r>
    </w:p>
    <w:p w:rsidR="00A91A39" w:rsidRDefault="007A1A11" w:rsidP="008517B6">
      <w:pPr>
        <w:ind w:firstLine="720"/>
        <w:rPr>
          <w:rFonts w:ascii="Constantia" w:hAnsi="Constantia"/>
          <w:sz w:val="24"/>
          <w:szCs w:val="24"/>
        </w:rPr>
      </w:pPr>
      <w:r>
        <w:rPr>
          <w:rFonts w:ascii="Constantia" w:hAnsi="Constantia"/>
          <w:sz w:val="24"/>
          <w:szCs w:val="24"/>
        </w:rPr>
        <w:lastRenderedPageBreak/>
        <w:t>I have a friend who’s in a desert right now. He says he feels empty. He still believes intellectually that God is nearby, so feeling abandoned by God is not really the problem. He’s just empty inside, and for him life is pretty hard</w:t>
      </w:r>
      <w:r w:rsidR="00165B5E">
        <w:rPr>
          <w:rFonts w:ascii="Constantia" w:hAnsi="Constantia"/>
          <w:sz w:val="24"/>
          <w:szCs w:val="24"/>
        </w:rPr>
        <w:t xml:space="preserve"> at the moment.</w:t>
      </w:r>
      <w:r>
        <w:rPr>
          <w:rFonts w:ascii="Constantia" w:hAnsi="Constantia"/>
          <w:sz w:val="24"/>
          <w:szCs w:val="24"/>
        </w:rPr>
        <w:t xml:space="preserve"> </w:t>
      </w:r>
      <w:r w:rsidR="00D64CD7">
        <w:rPr>
          <w:rFonts w:ascii="Constantia" w:hAnsi="Constantia"/>
          <w:sz w:val="24"/>
          <w:szCs w:val="24"/>
        </w:rPr>
        <w:t xml:space="preserve">That’s what the desert feels like. </w:t>
      </w:r>
      <w:r w:rsidR="007B4CEB">
        <w:rPr>
          <w:rFonts w:ascii="Constantia" w:hAnsi="Constantia"/>
          <w:sz w:val="24"/>
          <w:szCs w:val="24"/>
        </w:rPr>
        <w:t xml:space="preserve">Empty. </w:t>
      </w:r>
      <w:proofErr w:type="gramStart"/>
      <w:r w:rsidR="007B4CEB">
        <w:rPr>
          <w:rFonts w:ascii="Constantia" w:hAnsi="Constantia"/>
          <w:sz w:val="24"/>
          <w:szCs w:val="24"/>
        </w:rPr>
        <w:t>Hard</w:t>
      </w:r>
      <w:r w:rsidR="00D64CD7">
        <w:rPr>
          <w:rFonts w:ascii="Constantia" w:hAnsi="Constantia"/>
          <w:sz w:val="24"/>
          <w:szCs w:val="24"/>
        </w:rPr>
        <w:t>.</w:t>
      </w:r>
      <w:proofErr w:type="gramEnd"/>
      <w:r w:rsidR="00D64CD7">
        <w:rPr>
          <w:rFonts w:ascii="Constantia" w:hAnsi="Constantia"/>
          <w:sz w:val="24"/>
          <w:szCs w:val="24"/>
        </w:rPr>
        <w:t xml:space="preserve"> </w:t>
      </w:r>
      <w:proofErr w:type="gramStart"/>
      <w:r w:rsidR="007B4CEB">
        <w:rPr>
          <w:rFonts w:ascii="Constantia" w:hAnsi="Constantia"/>
          <w:sz w:val="24"/>
          <w:szCs w:val="24"/>
        </w:rPr>
        <w:t>Unpleasant.</w:t>
      </w:r>
      <w:proofErr w:type="gramEnd"/>
    </w:p>
    <w:p w:rsidR="002C7F79" w:rsidRDefault="002C7F79" w:rsidP="008517B6">
      <w:pPr>
        <w:ind w:firstLine="720"/>
        <w:rPr>
          <w:rFonts w:ascii="Constantia" w:hAnsi="Constantia"/>
          <w:sz w:val="24"/>
          <w:szCs w:val="24"/>
        </w:rPr>
      </w:pPr>
      <w:r>
        <w:rPr>
          <w:rFonts w:ascii="Constantia" w:hAnsi="Constantia"/>
          <w:sz w:val="24"/>
          <w:szCs w:val="24"/>
        </w:rPr>
        <w:t>Here’s the thing. In</w:t>
      </w:r>
      <w:r w:rsidR="00EB769C">
        <w:rPr>
          <w:rFonts w:ascii="Constantia" w:hAnsi="Constantia"/>
          <w:sz w:val="24"/>
          <w:szCs w:val="24"/>
        </w:rPr>
        <w:t xml:space="preserve"> a lot of </w:t>
      </w:r>
      <w:r>
        <w:rPr>
          <w:rFonts w:ascii="Constantia" w:hAnsi="Constantia"/>
          <w:sz w:val="24"/>
          <w:szCs w:val="24"/>
        </w:rPr>
        <w:t xml:space="preserve">life’s desert experiences, you have to go through them yourself. Nobody else can do it for you. It’s your path and you’re the one who has to walk it. Sure, other people might know about it and might be able to offer you </w:t>
      </w:r>
      <w:r w:rsidR="009E7981">
        <w:rPr>
          <w:rFonts w:ascii="Constantia" w:hAnsi="Constantia"/>
          <w:sz w:val="24"/>
          <w:szCs w:val="24"/>
        </w:rPr>
        <w:t xml:space="preserve">some </w:t>
      </w:r>
      <w:r>
        <w:rPr>
          <w:rFonts w:ascii="Constantia" w:hAnsi="Constantia"/>
          <w:sz w:val="24"/>
          <w:szCs w:val="24"/>
        </w:rPr>
        <w:t xml:space="preserve">help, </w:t>
      </w:r>
      <w:r w:rsidR="009E7981">
        <w:rPr>
          <w:rFonts w:ascii="Constantia" w:hAnsi="Constantia"/>
          <w:sz w:val="24"/>
          <w:szCs w:val="24"/>
        </w:rPr>
        <w:t xml:space="preserve">some </w:t>
      </w:r>
      <w:r>
        <w:rPr>
          <w:rFonts w:ascii="Constantia" w:hAnsi="Constantia"/>
          <w:sz w:val="24"/>
          <w:szCs w:val="24"/>
        </w:rPr>
        <w:t xml:space="preserve">solace. But </w:t>
      </w:r>
      <w:r w:rsidR="00B81673">
        <w:rPr>
          <w:rFonts w:ascii="Constantia" w:hAnsi="Constantia"/>
          <w:sz w:val="24"/>
          <w:szCs w:val="24"/>
        </w:rPr>
        <w:t>they will not be able to fix the problem for you. They will not be able to rescue you</w:t>
      </w:r>
      <w:r w:rsidR="00EB769C">
        <w:rPr>
          <w:rFonts w:ascii="Constantia" w:hAnsi="Constantia"/>
          <w:sz w:val="24"/>
          <w:szCs w:val="24"/>
        </w:rPr>
        <w:t xml:space="preserve"> magically</w:t>
      </w:r>
      <w:r w:rsidR="00B81673">
        <w:rPr>
          <w:rFonts w:ascii="Constantia" w:hAnsi="Constantia"/>
          <w:sz w:val="24"/>
          <w:szCs w:val="24"/>
        </w:rPr>
        <w:t xml:space="preserve">. </w:t>
      </w:r>
      <w:r w:rsidR="00526A4B">
        <w:rPr>
          <w:rFonts w:ascii="Constantia" w:hAnsi="Constantia"/>
          <w:sz w:val="24"/>
          <w:szCs w:val="24"/>
        </w:rPr>
        <w:t xml:space="preserve">The helicopters won’t lift you out and fly you away. </w:t>
      </w:r>
      <w:r w:rsidR="00E141F5">
        <w:rPr>
          <w:rFonts w:ascii="Constantia" w:hAnsi="Constantia"/>
          <w:sz w:val="24"/>
          <w:szCs w:val="24"/>
        </w:rPr>
        <w:t>Like</w:t>
      </w:r>
      <w:r w:rsidR="00B47FF4">
        <w:rPr>
          <w:rFonts w:ascii="Constantia" w:hAnsi="Constantia"/>
          <w:sz w:val="24"/>
          <w:szCs w:val="24"/>
        </w:rPr>
        <w:t xml:space="preserve"> Jesus</w:t>
      </w:r>
      <w:r w:rsidR="00E141F5">
        <w:rPr>
          <w:rFonts w:ascii="Constantia" w:hAnsi="Constantia"/>
          <w:sz w:val="24"/>
          <w:szCs w:val="24"/>
        </w:rPr>
        <w:t xml:space="preserve">, you </w:t>
      </w:r>
      <w:proofErr w:type="spellStart"/>
      <w:r w:rsidR="00526A4B">
        <w:rPr>
          <w:rFonts w:ascii="Constantia" w:hAnsi="Constantia"/>
          <w:sz w:val="24"/>
          <w:szCs w:val="24"/>
        </w:rPr>
        <w:t>gotta</w:t>
      </w:r>
      <w:proofErr w:type="spellEnd"/>
      <w:r w:rsidR="00526A4B">
        <w:rPr>
          <w:rFonts w:ascii="Constantia" w:hAnsi="Constantia"/>
          <w:sz w:val="24"/>
          <w:szCs w:val="24"/>
        </w:rPr>
        <w:t xml:space="preserve"> do this on your own. </w:t>
      </w:r>
    </w:p>
    <w:p w:rsidR="004026B0" w:rsidRDefault="00EB769C" w:rsidP="008517B6">
      <w:pPr>
        <w:ind w:firstLine="720"/>
        <w:rPr>
          <w:rFonts w:ascii="Constantia" w:hAnsi="Constantia"/>
          <w:sz w:val="24"/>
          <w:szCs w:val="24"/>
        </w:rPr>
      </w:pPr>
      <w:r>
        <w:rPr>
          <w:rFonts w:ascii="Constantia" w:hAnsi="Constantia"/>
          <w:sz w:val="24"/>
          <w:szCs w:val="24"/>
        </w:rPr>
        <w:t xml:space="preserve">A desert experience can last a long time. </w:t>
      </w:r>
      <w:r w:rsidR="004026B0">
        <w:rPr>
          <w:rFonts w:ascii="Constantia" w:hAnsi="Constantia"/>
          <w:sz w:val="24"/>
          <w:szCs w:val="24"/>
        </w:rPr>
        <w:t xml:space="preserve">Jesus </w:t>
      </w:r>
      <w:r>
        <w:rPr>
          <w:rFonts w:ascii="Constantia" w:hAnsi="Constantia"/>
          <w:sz w:val="24"/>
          <w:szCs w:val="24"/>
        </w:rPr>
        <w:t xml:space="preserve">himself </w:t>
      </w:r>
      <w:r w:rsidR="004026B0">
        <w:rPr>
          <w:rFonts w:ascii="Constantia" w:hAnsi="Constantia"/>
          <w:sz w:val="24"/>
          <w:szCs w:val="24"/>
        </w:rPr>
        <w:t>was in the desert a long time. The story says he was there 40 days, but we don’t need to take that literally. The Bible uses the number 40 in something like 10-1</w:t>
      </w:r>
      <w:r w:rsidR="00457F0D">
        <w:rPr>
          <w:rFonts w:ascii="Constantia" w:hAnsi="Constantia"/>
          <w:sz w:val="24"/>
          <w:szCs w:val="24"/>
        </w:rPr>
        <w:t>2</w:t>
      </w:r>
      <w:r w:rsidR="004026B0">
        <w:rPr>
          <w:rFonts w:ascii="Constantia" w:hAnsi="Constantia"/>
          <w:sz w:val="24"/>
          <w:szCs w:val="24"/>
        </w:rPr>
        <w:t xml:space="preserve"> different stories. </w:t>
      </w:r>
      <w:r w:rsidR="007B4CEB">
        <w:rPr>
          <w:rFonts w:ascii="Constantia" w:hAnsi="Constantia"/>
          <w:sz w:val="24"/>
          <w:szCs w:val="24"/>
        </w:rPr>
        <w:t xml:space="preserve">Scripture </w:t>
      </w:r>
      <w:r w:rsidR="004026B0">
        <w:rPr>
          <w:rFonts w:ascii="Constantia" w:hAnsi="Constantia"/>
          <w:sz w:val="24"/>
          <w:szCs w:val="24"/>
        </w:rPr>
        <w:t xml:space="preserve">says, for instance, that </w:t>
      </w:r>
      <w:r w:rsidR="00B055DA">
        <w:rPr>
          <w:rFonts w:ascii="Constantia" w:hAnsi="Constantia"/>
          <w:sz w:val="24"/>
          <w:szCs w:val="24"/>
        </w:rPr>
        <w:t xml:space="preserve">it rained 40 days during the flood, that Moses lived 40 years in </w:t>
      </w:r>
      <w:proofErr w:type="spellStart"/>
      <w:proofErr w:type="gramStart"/>
      <w:r w:rsidR="00B055DA">
        <w:rPr>
          <w:rFonts w:ascii="Constantia" w:hAnsi="Constantia"/>
          <w:sz w:val="24"/>
          <w:szCs w:val="24"/>
        </w:rPr>
        <w:t>Midian</w:t>
      </w:r>
      <w:proofErr w:type="spellEnd"/>
      <w:r w:rsidR="00B055DA">
        <w:rPr>
          <w:rFonts w:ascii="Constantia" w:hAnsi="Constantia"/>
          <w:sz w:val="24"/>
          <w:szCs w:val="24"/>
        </w:rPr>
        <w:t>, th</w:t>
      </w:r>
      <w:r w:rsidR="007B4CEB">
        <w:rPr>
          <w:rFonts w:ascii="Constantia" w:hAnsi="Constantia"/>
          <w:sz w:val="24"/>
          <w:szCs w:val="24"/>
        </w:rPr>
        <w:t>at</w:t>
      </w:r>
      <w:proofErr w:type="gramEnd"/>
      <w:r w:rsidR="00B055DA">
        <w:rPr>
          <w:rFonts w:ascii="Constantia" w:hAnsi="Constantia"/>
          <w:sz w:val="24"/>
          <w:szCs w:val="24"/>
        </w:rPr>
        <w:t xml:space="preserve"> Israel wandered in the wilderness 40 years, that the Hebrew scouts spied out Canaan 40 days, that Goliath taunted Saul’s army 40 days, and so on. 40 days, or 40 years, is stock biblical language that </w:t>
      </w:r>
      <w:r w:rsidR="0014283F">
        <w:rPr>
          <w:rFonts w:ascii="Constantia" w:hAnsi="Constantia"/>
          <w:sz w:val="24"/>
          <w:szCs w:val="24"/>
        </w:rPr>
        <w:t xml:space="preserve">just </w:t>
      </w:r>
      <w:r w:rsidR="00B055DA">
        <w:rPr>
          <w:rFonts w:ascii="Constantia" w:hAnsi="Constantia"/>
          <w:sz w:val="24"/>
          <w:szCs w:val="24"/>
        </w:rPr>
        <w:t xml:space="preserve">means a long time. How long is a long time? Well, it’s long. Your desert experience will undoubtedly feel </w:t>
      </w:r>
      <w:r w:rsidR="00A76723">
        <w:rPr>
          <w:rFonts w:ascii="Constantia" w:hAnsi="Constantia"/>
          <w:sz w:val="24"/>
          <w:szCs w:val="24"/>
        </w:rPr>
        <w:t>interminable</w:t>
      </w:r>
      <w:r w:rsidR="00B055DA">
        <w:rPr>
          <w:rFonts w:ascii="Constantia" w:hAnsi="Constantia"/>
          <w:sz w:val="24"/>
          <w:szCs w:val="24"/>
        </w:rPr>
        <w:t xml:space="preserve">, no matter what the chronological length is. It might run several months, a dozen years, two dozen years, or anything in between. </w:t>
      </w:r>
      <w:r w:rsidR="00A76723">
        <w:rPr>
          <w:rFonts w:ascii="Constantia" w:hAnsi="Constantia"/>
          <w:sz w:val="24"/>
          <w:szCs w:val="24"/>
        </w:rPr>
        <w:t>I</w:t>
      </w:r>
      <w:r w:rsidR="007B4CEB">
        <w:rPr>
          <w:rFonts w:ascii="Constantia" w:hAnsi="Constantia"/>
          <w:sz w:val="24"/>
          <w:szCs w:val="24"/>
        </w:rPr>
        <w:t>t’s a long and lonely time.</w:t>
      </w:r>
    </w:p>
    <w:p w:rsidR="004C3957" w:rsidRDefault="004C3957" w:rsidP="008517B6">
      <w:pPr>
        <w:ind w:firstLine="720"/>
        <w:rPr>
          <w:rFonts w:ascii="Constantia" w:hAnsi="Constantia"/>
          <w:sz w:val="24"/>
          <w:szCs w:val="24"/>
        </w:rPr>
      </w:pPr>
    </w:p>
    <w:p w:rsidR="004C3957" w:rsidRDefault="004C3957" w:rsidP="004C3957">
      <w:pPr>
        <w:jc w:val="center"/>
        <w:rPr>
          <w:rFonts w:ascii="Constantia" w:hAnsi="Constantia"/>
          <w:sz w:val="24"/>
          <w:szCs w:val="24"/>
        </w:rPr>
      </w:pPr>
      <w:r>
        <w:rPr>
          <w:rFonts w:ascii="Constantia" w:hAnsi="Constantia"/>
          <w:sz w:val="24"/>
          <w:szCs w:val="24"/>
        </w:rPr>
        <w:t>IV</w:t>
      </w:r>
    </w:p>
    <w:p w:rsidR="00176B00" w:rsidRDefault="00176B00" w:rsidP="008517B6">
      <w:pPr>
        <w:ind w:firstLine="720"/>
        <w:rPr>
          <w:rFonts w:ascii="Constantia" w:hAnsi="Constantia"/>
          <w:sz w:val="24"/>
          <w:szCs w:val="24"/>
        </w:rPr>
      </w:pPr>
      <w:r>
        <w:rPr>
          <w:rFonts w:ascii="Constantia" w:hAnsi="Constantia"/>
          <w:sz w:val="24"/>
          <w:szCs w:val="24"/>
        </w:rPr>
        <w:t>Another difference between th</w:t>
      </w:r>
      <w:r w:rsidR="00A76723">
        <w:rPr>
          <w:rFonts w:ascii="Constantia" w:hAnsi="Constantia"/>
          <w:sz w:val="24"/>
          <w:szCs w:val="24"/>
        </w:rPr>
        <w:t xml:space="preserve">ose desert </w:t>
      </w:r>
      <w:r>
        <w:rPr>
          <w:rFonts w:ascii="Constantia" w:hAnsi="Constantia"/>
          <w:sz w:val="24"/>
          <w:szCs w:val="24"/>
        </w:rPr>
        <w:t xml:space="preserve">survival stories </w:t>
      </w:r>
      <w:r w:rsidR="00A76723">
        <w:rPr>
          <w:rFonts w:ascii="Constantia" w:hAnsi="Constantia"/>
          <w:sz w:val="24"/>
          <w:szCs w:val="24"/>
        </w:rPr>
        <w:t xml:space="preserve">on the Internet </w:t>
      </w:r>
      <w:r>
        <w:rPr>
          <w:rFonts w:ascii="Constantia" w:hAnsi="Constantia"/>
          <w:sz w:val="24"/>
          <w:szCs w:val="24"/>
        </w:rPr>
        <w:t xml:space="preserve">and </w:t>
      </w:r>
      <w:r w:rsidR="00574BC3">
        <w:rPr>
          <w:rFonts w:ascii="Constantia" w:hAnsi="Constantia"/>
          <w:sz w:val="24"/>
          <w:szCs w:val="24"/>
        </w:rPr>
        <w:t xml:space="preserve">the </w:t>
      </w:r>
      <w:r w:rsidR="00A76723">
        <w:rPr>
          <w:rFonts w:ascii="Constantia" w:hAnsi="Constantia"/>
          <w:sz w:val="24"/>
          <w:szCs w:val="24"/>
        </w:rPr>
        <w:t xml:space="preserve">survival </w:t>
      </w:r>
      <w:r w:rsidR="00574BC3">
        <w:rPr>
          <w:rFonts w:ascii="Constantia" w:hAnsi="Constantia"/>
          <w:sz w:val="24"/>
          <w:szCs w:val="24"/>
        </w:rPr>
        <w:t xml:space="preserve">story of </w:t>
      </w:r>
      <w:r>
        <w:rPr>
          <w:rFonts w:ascii="Constantia" w:hAnsi="Constantia"/>
          <w:sz w:val="24"/>
          <w:szCs w:val="24"/>
        </w:rPr>
        <w:t xml:space="preserve">Jesus is the role of the Spirit. </w:t>
      </w:r>
      <w:r w:rsidR="00352A73">
        <w:rPr>
          <w:rFonts w:ascii="Constantia" w:hAnsi="Constantia"/>
          <w:sz w:val="24"/>
          <w:szCs w:val="24"/>
        </w:rPr>
        <w:t xml:space="preserve">Most Internet stories are written for a general audience, many of whom are not Christian. The stories </w:t>
      </w:r>
      <w:r w:rsidR="00B35A16">
        <w:rPr>
          <w:rFonts w:ascii="Constantia" w:hAnsi="Constantia"/>
          <w:sz w:val="24"/>
          <w:szCs w:val="24"/>
        </w:rPr>
        <w:t xml:space="preserve">don’t talk </w:t>
      </w:r>
      <w:r w:rsidR="00352A73">
        <w:rPr>
          <w:rFonts w:ascii="Constantia" w:hAnsi="Constantia"/>
          <w:sz w:val="24"/>
          <w:szCs w:val="24"/>
        </w:rPr>
        <w:t>about what role, if any, the Holy Spirit might have had in helping to save these people from the desert</w:t>
      </w:r>
      <w:r w:rsidR="00556FBA">
        <w:rPr>
          <w:rFonts w:ascii="Constantia" w:hAnsi="Constantia"/>
          <w:sz w:val="24"/>
          <w:szCs w:val="24"/>
        </w:rPr>
        <w:t xml:space="preserve">. </w:t>
      </w:r>
      <w:r w:rsidR="00B35A16">
        <w:rPr>
          <w:rFonts w:ascii="Constantia" w:hAnsi="Constantia"/>
          <w:sz w:val="24"/>
          <w:szCs w:val="24"/>
        </w:rPr>
        <w:t xml:space="preserve">By contrast, </w:t>
      </w:r>
      <w:r w:rsidR="00556FBA">
        <w:rPr>
          <w:rFonts w:ascii="Constantia" w:hAnsi="Constantia"/>
          <w:sz w:val="24"/>
          <w:szCs w:val="24"/>
        </w:rPr>
        <w:t xml:space="preserve">Luke is clear </w:t>
      </w:r>
      <w:r w:rsidR="00B35A16">
        <w:rPr>
          <w:rFonts w:ascii="Constantia" w:hAnsi="Constantia"/>
          <w:sz w:val="24"/>
          <w:szCs w:val="24"/>
        </w:rPr>
        <w:t xml:space="preserve">that </w:t>
      </w:r>
      <w:r w:rsidR="00556FBA">
        <w:rPr>
          <w:rFonts w:ascii="Constantia" w:hAnsi="Constantia"/>
          <w:sz w:val="24"/>
          <w:szCs w:val="24"/>
        </w:rPr>
        <w:t>the Spirit</w:t>
      </w:r>
      <w:r w:rsidR="00B35A16">
        <w:rPr>
          <w:rFonts w:ascii="Constantia" w:hAnsi="Constantia"/>
          <w:sz w:val="24"/>
          <w:szCs w:val="24"/>
        </w:rPr>
        <w:t xml:space="preserve"> played a big role in Jesus’ desert experience</w:t>
      </w:r>
      <w:r w:rsidR="00556FBA">
        <w:rPr>
          <w:rFonts w:ascii="Constantia" w:hAnsi="Constantia"/>
          <w:sz w:val="24"/>
          <w:szCs w:val="24"/>
        </w:rPr>
        <w:t xml:space="preserve">. At the beginning of the story Luke says the Spirit “led” Jesus into the desert. That word “led” implies that the Spirit </w:t>
      </w:r>
      <w:r w:rsidR="00B35A16">
        <w:rPr>
          <w:rFonts w:ascii="Constantia" w:hAnsi="Constantia"/>
          <w:sz w:val="24"/>
          <w:szCs w:val="24"/>
        </w:rPr>
        <w:t>went</w:t>
      </w:r>
      <w:r w:rsidR="00556FBA">
        <w:rPr>
          <w:rFonts w:ascii="Constantia" w:hAnsi="Constantia"/>
          <w:sz w:val="24"/>
          <w:szCs w:val="24"/>
        </w:rPr>
        <w:t xml:space="preserve"> into the wilderness first, </w:t>
      </w:r>
      <w:r w:rsidR="00B35A16">
        <w:rPr>
          <w:rFonts w:ascii="Constantia" w:hAnsi="Constantia"/>
          <w:sz w:val="24"/>
          <w:szCs w:val="24"/>
        </w:rPr>
        <w:t xml:space="preserve">forging a path, so to speak, </w:t>
      </w:r>
      <w:r w:rsidR="00556FBA">
        <w:rPr>
          <w:rFonts w:ascii="Constantia" w:hAnsi="Constantia"/>
          <w:sz w:val="24"/>
          <w:szCs w:val="24"/>
        </w:rPr>
        <w:t xml:space="preserve">with </w:t>
      </w:r>
      <w:r w:rsidR="00556FBA">
        <w:rPr>
          <w:rFonts w:ascii="Constantia" w:hAnsi="Constantia"/>
          <w:sz w:val="24"/>
          <w:szCs w:val="24"/>
        </w:rPr>
        <w:lastRenderedPageBreak/>
        <w:t xml:space="preserve">Jesus following behind. </w:t>
      </w:r>
      <w:r w:rsidR="00B35A16">
        <w:rPr>
          <w:rFonts w:ascii="Constantia" w:hAnsi="Constantia"/>
          <w:sz w:val="24"/>
          <w:szCs w:val="24"/>
        </w:rPr>
        <w:t xml:space="preserve">The word “led” also </w:t>
      </w:r>
      <w:r w:rsidR="00556FBA">
        <w:rPr>
          <w:rFonts w:ascii="Constantia" w:hAnsi="Constantia"/>
          <w:sz w:val="24"/>
          <w:szCs w:val="24"/>
        </w:rPr>
        <w:t>suggests that the Spirit stay</w:t>
      </w:r>
      <w:r w:rsidR="00B35A16">
        <w:rPr>
          <w:rFonts w:ascii="Constantia" w:hAnsi="Constantia"/>
          <w:sz w:val="24"/>
          <w:szCs w:val="24"/>
        </w:rPr>
        <w:t>ed</w:t>
      </w:r>
      <w:r w:rsidR="00556FBA">
        <w:rPr>
          <w:rFonts w:ascii="Constantia" w:hAnsi="Constantia"/>
          <w:sz w:val="24"/>
          <w:szCs w:val="24"/>
        </w:rPr>
        <w:t xml:space="preserve"> with Jesus during the entire </w:t>
      </w:r>
      <w:r w:rsidR="00B35A16">
        <w:rPr>
          <w:rFonts w:ascii="Constantia" w:hAnsi="Constantia"/>
          <w:sz w:val="24"/>
          <w:szCs w:val="24"/>
        </w:rPr>
        <w:t>experience</w:t>
      </w:r>
      <w:r w:rsidR="00556FBA">
        <w:rPr>
          <w:rFonts w:ascii="Constantia" w:hAnsi="Constantia"/>
          <w:sz w:val="24"/>
          <w:szCs w:val="24"/>
        </w:rPr>
        <w:t>. Lest we miss this detail</w:t>
      </w:r>
      <w:r w:rsidR="003265B1">
        <w:rPr>
          <w:rFonts w:ascii="Constantia" w:hAnsi="Constantia"/>
          <w:sz w:val="24"/>
          <w:szCs w:val="24"/>
        </w:rPr>
        <w:t xml:space="preserve"> about the presence of the Spirit</w:t>
      </w:r>
      <w:r w:rsidR="00556FBA">
        <w:rPr>
          <w:rFonts w:ascii="Constantia" w:hAnsi="Constantia"/>
          <w:sz w:val="24"/>
          <w:szCs w:val="24"/>
        </w:rPr>
        <w:t>, Luke underscores it in verse 1 by saying that Jes</w:t>
      </w:r>
      <w:r w:rsidR="004E1710">
        <w:rPr>
          <w:rFonts w:ascii="Constantia" w:hAnsi="Constantia"/>
          <w:sz w:val="24"/>
          <w:szCs w:val="24"/>
        </w:rPr>
        <w:t>us was “full of the Holy Spirit</w:t>
      </w:r>
      <w:r w:rsidR="00556FBA">
        <w:rPr>
          <w:rFonts w:ascii="Constantia" w:hAnsi="Constantia"/>
          <w:sz w:val="24"/>
          <w:szCs w:val="24"/>
        </w:rPr>
        <w:t>”</w:t>
      </w:r>
      <w:r w:rsidR="004E1710">
        <w:rPr>
          <w:rFonts w:ascii="Constantia" w:hAnsi="Constantia"/>
          <w:sz w:val="24"/>
          <w:szCs w:val="24"/>
        </w:rPr>
        <w:t xml:space="preserve"> because of the baptism he had just received.</w:t>
      </w:r>
      <w:r w:rsidR="00556FBA">
        <w:rPr>
          <w:rFonts w:ascii="Constantia" w:hAnsi="Constantia"/>
          <w:sz w:val="24"/>
          <w:szCs w:val="24"/>
        </w:rPr>
        <w:t xml:space="preserve"> </w:t>
      </w:r>
      <w:r w:rsidR="00996009">
        <w:rPr>
          <w:rFonts w:ascii="Constantia" w:hAnsi="Constantia"/>
          <w:sz w:val="24"/>
          <w:szCs w:val="24"/>
        </w:rPr>
        <w:t xml:space="preserve">Therefore </w:t>
      </w:r>
      <w:r w:rsidR="004E1710">
        <w:rPr>
          <w:rFonts w:ascii="Constantia" w:hAnsi="Constantia"/>
          <w:sz w:val="24"/>
          <w:szCs w:val="24"/>
        </w:rPr>
        <w:t>t</w:t>
      </w:r>
      <w:r w:rsidR="00556FBA">
        <w:rPr>
          <w:rFonts w:ascii="Constantia" w:hAnsi="Constantia"/>
          <w:sz w:val="24"/>
          <w:szCs w:val="24"/>
        </w:rPr>
        <w:t xml:space="preserve">hroughout his desert experience, Jesus was filled with, and accompanied by, the Spirit. </w:t>
      </w:r>
    </w:p>
    <w:p w:rsidR="00FB0F5F" w:rsidRDefault="004E1710" w:rsidP="008517B6">
      <w:pPr>
        <w:ind w:firstLine="720"/>
        <w:rPr>
          <w:rFonts w:ascii="Constantia" w:hAnsi="Constantia"/>
          <w:sz w:val="24"/>
          <w:szCs w:val="24"/>
        </w:rPr>
      </w:pPr>
      <w:r>
        <w:rPr>
          <w:rFonts w:ascii="Constantia" w:hAnsi="Constantia"/>
          <w:sz w:val="24"/>
          <w:szCs w:val="24"/>
        </w:rPr>
        <w:t xml:space="preserve">Think how enormously important this is for us. </w:t>
      </w:r>
      <w:r w:rsidR="00CD6694">
        <w:rPr>
          <w:rFonts w:ascii="Constantia" w:hAnsi="Constantia"/>
          <w:sz w:val="24"/>
          <w:szCs w:val="24"/>
        </w:rPr>
        <w:t>Like Jesus, many of us in this room have been baptized. We belong to God and God belongs to us. There’s a covenant between us</w:t>
      </w:r>
      <w:r w:rsidR="00FB0F5F">
        <w:rPr>
          <w:rFonts w:ascii="Constantia" w:hAnsi="Constantia"/>
          <w:sz w:val="24"/>
          <w:szCs w:val="24"/>
        </w:rPr>
        <w:t>, a commitment</w:t>
      </w:r>
      <w:r w:rsidR="00CD6694">
        <w:rPr>
          <w:rFonts w:ascii="Constantia" w:hAnsi="Constantia"/>
          <w:sz w:val="24"/>
          <w:szCs w:val="24"/>
        </w:rPr>
        <w:t xml:space="preserve">. </w:t>
      </w:r>
      <w:r w:rsidR="00FB0F5F">
        <w:rPr>
          <w:rFonts w:ascii="Constantia" w:hAnsi="Constantia"/>
          <w:sz w:val="24"/>
          <w:szCs w:val="24"/>
        </w:rPr>
        <w:t xml:space="preserve">One part of God’s commitment to us is that God, through the agency of the Spirit, will not leave us. Sometimes it might not feel to us like the Spirit is hanging around, but our feelings don’t always give us the full picture. Even if we don’t feel it, the Spirit is an irrevocable gift of our baptism, just as it was an irrevocable gift to Jesus in his baptism. </w:t>
      </w:r>
      <w:r w:rsidR="00FA013D">
        <w:rPr>
          <w:rFonts w:ascii="Constantia" w:hAnsi="Constantia"/>
          <w:sz w:val="24"/>
          <w:szCs w:val="24"/>
        </w:rPr>
        <w:t>If you’re not yet baptized, t</w:t>
      </w:r>
      <w:r w:rsidR="00FB0F5F">
        <w:rPr>
          <w:rFonts w:ascii="Constantia" w:hAnsi="Constantia"/>
          <w:sz w:val="24"/>
          <w:szCs w:val="24"/>
        </w:rPr>
        <w:t>his is one compelling reason to commit yourself to God in baptism: you receive the gift of the Spirit</w:t>
      </w:r>
      <w:r w:rsidR="00910B4A">
        <w:rPr>
          <w:rFonts w:ascii="Constantia" w:hAnsi="Constantia"/>
          <w:sz w:val="24"/>
          <w:szCs w:val="24"/>
        </w:rPr>
        <w:t>,</w:t>
      </w:r>
      <w:r w:rsidR="00FB0F5F">
        <w:rPr>
          <w:rFonts w:ascii="Constantia" w:hAnsi="Constantia"/>
          <w:sz w:val="24"/>
          <w:szCs w:val="24"/>
        </w:rPr>
        <w:t xml:space="preserve"> which will never abandon you. </w:t>
      </w:r>
    </w:p>
    <w:p w:rsidR="00F9714F" w:rsidRDefault="00BD4C42" w:rsidP="008517B6">
      <w:pPr>
        <w:ind w:firstLine="720"/>
        <w:rPr>
          <w:rFonts w:ascii="Constantia" w:hAnsi="Constantia"/>
          <w:sz w:val="24"/>
          <w:szCs w:val="24"/>
        </w:rPr>
      </w:pPr>
      <w:r>
        <w:rPr>
          <w:rFonts w:ascii="Constantia" w:hAnsi="Constantia"/>
          <w:sz w:val="24"/>
          <w:szCs w:val="24"/>
        </w:rPr>
        <w:t xml:space="preserve">The Spirit became Jesus’ companion at the moment of his baptism and stayed with him for the rest of his life. </w:t>
      </w:r>
      <w:r w:rsidR="00E70C48">
        <w:rPr>
          <w:rFonts w:ascii="Constantia" w:hAnsi="Constantia"/>
          <w:sz w:val="24"/>
          <w:szCs w:val="24"/>
        </w:rPr>
        <w:t xml:space="preserve">That’s true for us too: in baptism the Spirit becomes our life-long companion, even </w:t>
      </w:r>
      <w:r w:rsidR="00AB58CE">
        <w:rPr>
          <w:rFonts w:ascii="Constantia" w:hAnsi="Constantia"/>
          <w:sz w:val="24"/>
          <w:szCs w:val="24"/>
        </w:rPr>
        <w:t xml:space="preserve">while we’re </w:t>
      </w:r>
      <w:r>
        <w:rPr>
          <w:rFonts w:ascii="Constantia" w:hAnsi="Constantia"/>
          <w:sz w:val="24"/>
          <w:szCs w:val="24"/>
        </w:rPr>
        <w:t>in the desert</w:t>
      </w:r>
      <w:r w:rsidR="00E70C48">
        <w:rPr>
          <w:rFonts w:ascii="Constantia" w:hAnsi="Constantia"/>
          <w:sz w:val="24"/>
          <w:szCs w:val="24"/>
        </w:rPr>
        <w:t xml:space="preserve">. </w:t>
      </w:r>
      <w:r w:rsidR="00AB58CE">
        <w:rPr>
          <w:rFonts w:ascii="Constantia" w:hAnsi="Constantia"/>
          <w:sz w:val="24"/>
          <w:szCs w:val="24"/>
        </w:rPr>
        <w:t xml:space="preserve">This is the overarching reason why we can survive desert experiences. </w:t>
      </w:r>
      <w:r w:rsidR="00112F3C">
        <w:rPr>
          <w:rFonts w:ascii="Constantia" w:hAnsi="Constantia"/>
          <w:sz w:val="24"/>
          <w:szCs w:val="24"/>
        </w:rPr>
        <w:t>Although o</w:t>
      </w:r>
      <w:r w:rsidR="00AB58CE">
        <w:rPr>
          <w:rFonts w:ascii="Constantia" w:hAnsi="Constantia"/>
          <w:sz w:val="24"/>
          <w:szCs w:val="24"/>
        </w:rPr>
        <w:t>ther human bein</w:t>
      </w:r>
      <w:r w:rsidR="00112F3C">
        <w:rPr>
          <w:rFonts w:ascii="Constantia" w:hAnsi="Constantia"/>
          <w:sz w:val="24"/>
          <w:szCs w:val="24"/>
        </w:rPr>
        <w:t>g</w:t>
      </w:r>
      <w:r w:rsidR="00AB58CE">
        <w:rPr>
          <w:rFonts w:ascii="Constantia" w:hAnsi="Constantia"/>
          <w:sz w:val="24"/>
          <w:szCs w:val="24"/>
        </w:rPr>
        <w:t xml:space="preserve">s can’t rescue us from </w:t>
      </w:r>
      <w:r w:rsidR="00910B4A">
        <w:rPr>
          <w:rFonts w:ascii="Constantia" w:hAnsi="Constantia"/>
          <w:sz w:val="24"/>
          <w:szCs w:val="24"/>
        </w:rPr>
        <w:t xml:space="preserve">spiritual </w:t>
      </w:r>
      <w:r w:rsidR="00AB58CE">
        <w:rPr>
          <w:rFonts w:ascii="Constantia" w:hAnsi="Constantia"/>
          <w:sz w:val="24"/>
          <w:szCs w:val="24"/>
        </w:rPr>
        <w:t>desert</w:t>
      </w:r>
      <w:r w:rsidR="00910B4A">
        <w:rPr>
          <w:rFonts w:ascii="Constantia" w:hAnsi="Constantia"/>
          <w:sz w:val="24"/>
          <w:szCs w:val="24"/>
        </w:rPr>
        <w:t>s</w:t>
      </w:r>
      <w:r w:rsidR="00AB58CE">
        <w:rPr>
          <w:rFonts w:ascii="Constantia" w:hAnsi="Constantia"/>
          <w:sz w:val="24"/>
          <w:szCs w:val="24"/>
        </w:rPr>
        <w:t>, the Spirit accompanies us into th</w:t>
      </w:r>
      <w:r w:rsidR="00910B4A">
        <w:rPr>
          <w:rFonts w:ascii="Constantia" w:hAnsi="Constantia"/>
          <w:sz w:val="24"/>
          <w:szCs w:val="24"/>
        </w:rPr>
        <w:t>os</w:t>
      </w:r>
      <w:r w:rsidR="00AB58CE">
        <w:rPr>
          <w:rFonts w:ascii="Constantia" w:hAnsi="Constantia"/>
          <w:sz w:val="24"/>
          <w:szCs w:val="24"/>
        </w:rPr>
        <w:t>e desert</w:t>
      </w:r>
      <w:r w:rsidR="00910B4A">
        <w:rPr>
          <w:rFonts w:ascii="Constantia" w:hAnsi="Constantia"/>
          <w:sz w:val="24"/>
          <w:szCs w:val="24"/>
        </w:rPr>
        <w:t>s</w:t>
      </w:r>
      <w:r w:rsidR="00AB58CE">
        <w:rPr>
          <w:rFonts w:ascii="Constantia" w:hAnsi="Constantia"/>
          <w:sz w:val="24"/>
          <w:szCs w:val="24"/>
        </w:rPr>
        <w:t xml:space="preserve">. </w:t>
      </w:r>
      <w:r w:rsidR="0070316B">
        <w:rPr>
          <w:rFonts w:ascii="Constantia" w:hAnsi="Constantia"/>
          <w:sz w:val="24"/>
          <w:szCs w:val="24"/>
        </w:rPr>
        <w:t xml:space="preserve">The Spirit becomes our water, our manna and quail. </w:t>
      </w:r>
      <w:r w:rsidR="00AB58CE">
        <w:rPr>
          <w:rFonts w:ascii="Constantia" w:hAnsi="Constantia"/>
          <w:sz w:val="24"/>
          <w:szCs w:val="24"/>
        </w:rPr>
        <w:t xml:space="preserve">We’re never alone, even if </w:t>
      </w:r>
      <w:r w:rsidR="00F9714F">
        <w:rPr>
          <w:rFonts w:ascii="Constantia" w:hAnsi="Constantia"/>
          <w:sz w:val="24"/>
          <w:szCs w:val="24"/>
        </w:rPr>
        <w:t xml:space="preserve">we </w:t>
      </w:r>
      <w:r w:rsidR="00AB58CE">
        <w:rPr>
          <w:rFonts w:ascii="Constantia" w:hAnsi="Constantia"/>
          <w:sz w:val="24"/>
          <w:szCs w:val="24"/>
        </w:rPr>
        <w:t xml:space="preserve">sometimes feel alone! </w:t>
      </w:r>
      <w:r w:rsidR="00112F3C">
        <w:rPr>
          <w:rFonts w:ascii="Constantia" w:hAnsi="Constantia"/>
          <w:sz w:val="24"/>
          <w:szCs w:val="24"/>
        </w:rPr>
        <w:t xml:space="preserve">In the desert we always have a companion! </w:t>
      </w:r>
    </w:p>
    <w:p w:rsidR="00BD4C42" w:rsidRDefault="00316213" w:rsidP="008517B6">
      <w:pPr>
        <w:ind w:firstLine="720"/>
        <w:rPr>
          <w:rFonts w:ascii="Constantia" w:hAnsi="Constantia"/>
          <w:sz w:val="24"/>
          <w:szCs w:val="24"/>
        </w:rPr>
      </w:pPr>
      <w:r>
        <w:rPr>
          <w:rFonts w:ascii="Constantia" w:hAnsi="Constantia"/>
          <w:sz w:val="24"/>
          <w:szCs w:val="24"/>
        </w:rPr>
        <w:t>Thanks to the Spirit</w:t>
      </w:r>
      <w:r w:rsidR="00FC0AAF">
        <w:rPr>
          <w:rFonts w:ascii="Constantia" w:hAnsi="Constantia"/>
          <w:sz w:val="24"/>
          <w:szCs w:val="24"/>
        </w:rPr>
        <w:t>, desert experiences</w:t>
      </w:r>
      <w:r>
        <w:rPr>
          <w:rFonts w:ascii="Constantia" w:hAnsi="Constantia"/>
          <w:sz w:val="24"/>
          <w:szCs w:val="24"/>
        </w:rPr>
        <w:t xml:space="preserve"> do not have to defeat us</w:t>
      </w:r>
      <w:r w:rsidR="00FC0AAF">
        <w:rPr>
          <w:rFonts w:ascii="Constantia" w:hAnsi="Constantia"/>
          <w:sz w:val="24"/>
          <w:szCs w:val="24"/>
        </w:rPr>
        <w:t xml:space="preserve">. The friendship of the Spirit is ultimately what guides us through the desert and out on the other side. This means that surviving the desert mostly means zeroing in on </w:t>
      </w:r>
      <w:r w:rsidR="006D4706">
        <w:rPr>
          <w:rFonts w:ascii="Constantia" w:hAnsi="Constantia"/>
          <w:sz w:val="24"/>
          <w:szCs w:val="24"/>
        </w:rPr>
        <w:t xml:space="preserve">your </w:t>
      </w:r>
      <w:r w:rsidR="004C41B6">
        <w:rPr>
          <w:rFonts w:ascii="Constantia" w:hAnsi="Constantia"/>
          <w:sz w:val="24"/>
          <w:szCs w:val="24"/>
        </w:rPr>
        <w:t>friendship</w:t>
      </w:r>
      <w:r w:rsidR="00FC0AAF">
        <w:rPr>
          <w:rFonts w:ascii="Constantia" w:hAnsi="Constantia"/>
          <w:sz w:val="24"/>
          <w:szCs w:val="24"/>
        </w:rPr>
        <w:t xml:space="preserve"> with the Spirit. </w:t>
      </w:r>
      <w:r w:rsidR="00481AD8">
        <w:rPr>
          <w:rFonts w:ascii="Constantia" w:hAnsi="Constantia"/>
          <w:sz w:val="24"/>
          <w:szCs w:val="24"/>
        </w:rPr>
        <w:t xml:space="preserve">Prayer and meditating on scripture are great ways for us to be companions of the Spirit, but I want to mention another </w:t>
      </w:r>
      <w:r>
        <w:rPr>
          <w:rFonts w:ascii="Constantia" w:hAnsi="Constantia"/>
          <w:sz w:val="24"/>
          <w:szCs w:val="24"/>
        </w:rPr>
        <w:t>way</w:t>
      </w:r>
      <w:r w:rsidR="00481AD8">
        <w:rPr>
          <w:rFonts w:ascii="Constantia" w:hAnsi="Constantia"/>
          <w:sz w:val="24"/>
          <w:szCs w:val="24"/>
        </w:rPr>
        <w:t xml:space="preserve"> that we often miss. </w:t>
      </w:r>
    </w:p>
    <w:p w:rsidR="00761D79" w:rsidRDefault="00761D79" w:rsidP="008517B6">
      <w:pPr>
        <w:ind w:firstLine="720"/>
        <w:rPr>
          <w:rFonts w:ascii="Constantia" w:hAnsi="Constantia"/>
          <w:sz w:val="24"/>
          <w:szCs w:val="24"/>
        </w:rPr>
      </w:pPr>
    </w:p>
    <w:p w:rsidR="00761D79" w:rsidRDefault="00761D79" w:rsidP="00761D79">
      <w:pPr>
        <w:jc w:val="center"/>
        <w:rPr>
          <w:rFonts w:ascii="Constantia" w:hAnsi="Constantia"/>
          <w:sz w:val="24"/>
          <w:szCs w:val="24"/>
        </w:rPr>
      </w:pPr>
      <w:r>
        <w:rPr>
          <w:rFonts w:ascii="Constantia" w:hAnsi="Constantia"/>
          <w:sz w:val="24"/>
          <w:szCs w:val="24"/>
        </w:rPr>
        <w:t>V</w:t>
      </w:r>
    </w:p>
    <w:p w:rsidR="00481AD8" w:rsidRDefault="00481AD8" w:rsidP="008517B6">
      <w:pPr>
        <w:ind w:firstLine="720"/>
        <w:rPr>
          <w:rFonts w:ascii="Constantia" w:hAnsi="Constantia"/>
          <w:sz w:val="24"/>
          <w:szCs w:val="24"/>
        </w:rPr>
      </w:pPr>
      <w:r>
        <w:rPr>
          <w:rFonts w:ascii="Constantia" w:hAnsi="Constantia"/>
          <w:sz w:val="24"/>
          <w:szCs w:val="24"/>
        </w:rPr>
        <w:lastRenderedPageBreak/>
        <w:t xml:space="preserve">It’s the practice of giving our consent. </w:t>
      </w:r>
      <w:r w:rsidR="005001FA">
        <w:rPr>
          <w:rFonts w:ascii="Constantia" w:hAnsi="Constantia"/>
          <w:sz w:val="24"/>
          <w:szCs w:val="24"/>
        </w:rPr>
        <w:t xml:space="preserve">At a basic level, giving our consent means to accept that I am indeed in the desert. It’s a reality in my life and it’s probably not going to go away anytime soon. I’m not going to deny it. I’m not going to evade it. I’m not going to try and magically escape this. Instead I will acknowledge it. I will work with it. I will open myself to </w:t>
      </w:r>
      <w:r w:rsidR="00442467">
        <w:rPr>
          <w:rFonts w:ascii="Constantia" w:hAnsi="Constantia"/>
          <w:sz w:val="24"/>
          <w:szCs w:val="24"/>
        </w:rPr>
        <w:t>what I can learn while I’m in this desert</w:t>
      </w:r>
      <w:r w:rsidR="005001FA">
        <w:rPr>
          <w:rFonts w:ascii="Constantia" w:hAnsi="Constantia"/>
          <w:sz w:val="24"/>
          <w:szCs w:val="24"/>
        </w:rPr>
        <w:t xml:space="preserve">. </w:t>
      </w:r>
      <w:r w:rsidR="00442467">
        <w:rPr>
          <w:rFonts w:ascii="Constantia" w:hAnsi="Constantia"/>
          <w:sz w:val="24"/>
          <w:szCs w:val="24"/>
        </w:rPr>
        <w:t xml:space="preserve">The first part of consent is to accept the fact of being in the desert. </w:t>
      </w:r>
    </w:p>
    <w:p w:rsidR="007A6C9D" w:rsidRDefault="00442467" w:rsidP="008517B6">
      <w:pPr>
        <w:ind w:firstLine="720"/>
        <w:rPr>
          <w:rFonts w:ascii="Constantia" w:hAnsi="Constantia"/>
          <w:sz w:val="24"/>
          <w:szCs w:val="24"/>
        </w:rPr>
      </w:pPr>
      <w:r>
        <w:rPr>
          <w:rFonts w:ascii="Constantia" w:hAnsi="Constantia"/>
          <w:sz w:val="24"/>
          <w:szCs w:val="24"/>
        </w:rPr>
        <w:t xml:space="preserve">The second part of giving our consent is to throw our arms wide open to </w:t>
      </w:r>
      <w:r w:rsidR="006D3F24">
        <w:rPr>
          <w:rFonts w:ascii="Constantia" w:hAnsi="Constantia"/>
          <w:sz w:val="24"/>
          <w:szCs w:val="24"/>
        </w:rPr>
        <w:t xml:space="preserve">the person and presence of </w:t>
      </w:r>
      <w:r>
        <w:rPr>
          <w:rFonts w:ascii="Constantia" w:hAnsi="Constantia"/>
          <w:sz w:val="24"/>
          <w:szCs w:val="24"/>
        </w:rPr>
        <w:t>the Spirit</w:t>
      </w:r>
      <w:r w:rsidR="000452B5">
        <w:rPr>
          <w:rFonts w:ascii="Constantia" w:hAnsi="Constantia"/>
          <w:sz w:val="24"/>
          <w:szCs w:val="24"/>
        </w:rPr>
        <w:t xml:space="preserve">, in this moment of the day, in this place of my life. </w:t>
      </w:r>
      <w:r w:rsidR="009E2B22">
        <w:rPr>
          <w:rFonts w:ascii="Constantia" w:hAnsi="Constantia"/>
          <w:sz w:val="24"/>
          <w:szCs w:val="24"/>
        </w:rPr>
        <w:t xml:space="preserve">I open my heart, my mind, and my soul to the Spirit. I </w:t>
      </w:r>
      <w:r w:rsidR="00B97E56">
        <w:rPr>
          <w:rFonts w:ascii="Constantia" w:hAnsi="Constantia"/>
          <w:sz w:val="24"/>
          <w:szCs w:val="24"/>
        </w:rPr>
        <w:t xml:space="preserve">can </w:t>
      </w:r>
      <w:r w:rsidR="009E2B22">
        <w:rPr>
          <w:rFonts w:ascii="Constantia" w:hAnsi="Constantia"/>
          <w:sz w:val="24"/>
          <w:szCs w:val="24"/>
        </w:rPr>
        <w:t xml:space="preserve">do this right now, and I will do it again later in the day. I will do it tomorrow and next week and next month. </w:t>
      </w:r>
      <w:r w:rsidR="00225AE9">
        <w:rPr>
          <w:rFonts w:ascii="Constantia" w:hAnsi="Constantia"/>
          <w:sz w:val="24"/>
          <w:szCs w:val="24"/>
        </w:rPr>
        <w:t xml:space="preserve">I do not know </w:t>
      </w:r>
      <w:r w:rsidR="007A6C9D">
        <w:rPr>
          <w:rFonts w:ascii="Constantia" w:hAnsi="Constantia"/>
          <w:sz w:val="24"/>
          <w:szCs w:val="24"/>
        </w:rPr>
        <w:t xml:space="preserve">how I’m going to survive this </w:t>
      </w:r>
      <w:proofErr w:type="gramStart"/>
      <w:r w:rsidR="007A6C9D">
        <w:rPr>
          <w:rFonts w:ascii="Constantia" w:hAnsi="Constantia"/>
          <w:sz w:val="24"/>
          <w:szCs w:val="24"/>
        </w:rPr>
        <w:t>desert,</w:t>
      </w:r>
      <w:proofErr w:type="gramEnd"/>
      <w:r w:rsidR="007A6C9D">
        <w:rPr>
          <w:rFonts w:ascii="Constantia" w:hAnsi="Constantia"/>
          <w:sz w:val="24"/>
          <w:szCs w:val="24"/>
        </w:rPr>
        <w:t xml:space="preserve"> much less </w:t>
      </w:r>
      <w:r w:rsidR="00B97E56">
        <w:rPr>
          <w:rFonts w:ascii="Constantia" w:hAnsi="Constantia"/>
          <w:sz w:val="24"/>
          <w:szCs w:val="24"/>
        </w:rPr>
        <w:t xml:space="preserve">find a </w:t>
      </w:r>
      <w:r w:rsidR="00225AE9">
        <w:rPr>
          <w:rFonts w:ascii="Constantia" w:hAnsi="Constantia"/>
          <w:sz w:val="24"/>
          <w:szCs w:val="24"/>
        </w:rPr>
        <w:t>way out of this desert</w:t>
      </w:r>
      <w:r w:rsidR="007A6C9D">
        <w:rPr>
          <w:rFonts w:ascii="Constantia" w:hAnsi="Constantia"/>
          <w:sz w:val="24"/>
          <w:szCs w:val="24"/>
        </w:rPr>
        <w:t>. B</w:t>
      </w:r>
      <w:r w:rsidR="00225AE9">
        <w:rPr>
          <w:rFonts w:ascii="Constantia" w:hAnsi="Constantia"/>
          <w:sz w:val="24"/>
          <w:szCs w:val="24"/>
        </w:rPr>
        <w:t xml:space="preserve">ut the Spirit </w:t>
      </w:r>
      <w:r w:rsidR="00B97E56">
        <w:rPr>
          <w:rFonts w:ascii="Constantia" w:hAnsi="Constantia"/>
          <w:sz w:val="24"/>
          <w:szCs w:val="24"/>
        </w:rPr>
        <w:t xml:space="preserve">knows a way out </w:t>
      </w:r>
      <w:r w:rsidR="00225AE9">
        <w:rPr>
          <w:rFonts w:ascii="Constantia" w:hAnsi="Constantia"/>
          <w:sz w:val="24"/>
          <w:szCs w:val="24"/>
        </w:rPr>
        <w:t xml:space="preserve">and the Spirit will </w:t>
      </w:r>
      <w:r w:rsidR="003A0CC8">
        <w:rPr>
          <w:rFonts w:ascii="Constantia" w:hAnsi="Constantia"/>
          <w:sz w:val="24"/>
          <w:szCs w:val="24"/>
        </w:rPr>
        <w:t xml:space="preserve">accompany me until an exit appears. </w:t>
      </w:r>
    </w:p>
    <w:p w:rsidR="003A0CC8" w:rsidRDefault="007A6C9D" w:rsidP="008517B6">
      <w:pPr>
        <w:ind w:firstLine="720"/>
        <w:rPr>
          <w:rFonts w:ascii="Constantia" w:hAnsi="Constantia"/>
          <w:sz w:val="24"/>
          <w:szCs w:val="24"/>
        </w:rPr>
      </w:pPr>
      <w:r>
        <w:rPr>
          <w:rFonts w:ascii="Constantia" w:hAnsi="Constantia"/>
          <w:sz w:val="24"/>
          <w:szCs w:val="24"/>
        </w:rPr>
        <w:t>Now it’s true that</w:t>
      </w:r>
      <w:r w:rsidR="003A0CC8">
        <w:rPr>
          <w:rFonts w:ascii="Constantia" w:hAnsi="Constantia"/>
          <w:sz w:val="24"/>
          <w:szCs w:val="24"/>
        </w:rPr>
        <w:t xml:space="preserve"> giving this kind of radical consent can be scary. It can make </w:t>
      </w:r>
      <w:r>
        <w:rPr>
          <w:rFonts w:ascii="Constantia" w:hAnsi="Constantia"/>
          <w:sz w:val="24"/>
          <w:szCs w:val="24"/>
        </w:rPr>
        <w:t xml:space="preserve">us </w:t>
      </w:r>
      <w:r w:rsidR="003A0CC8">
        <w:rPr>
          <w:rFonts w:ascii="Constantia" w:hAnsi="Constantia"/>
          <w:sz w:val="24"/>
          <w:szCs w:val="24"/>
        </w:rPr>
        <w:t>feel hugely vulnerable</w:t>
      </w:r>
      <w:r>
        <w:rPr>
          <w:rFonts w:ascii="Constantia" w:hAnsi="Constantia"/>
          <w:sz w:val="24"/>
          <w:szCs w:val="24"/>
        </w:rPr>
        <w:t xml:space="preserve">. But vulnerability to God is one of the key postures of authentic Christian living. </w:t>
      </w:r>
      <w:r w:rsidR="008E620B">
        <w:rPr>
          <w:rFonts w:ascii="Constantia" w:hAnsi="Constantia"/>
          <w:sz w:val="24"/>
          <w:szCs w:val="24"/>
        </w:rPr>
        <w:t xml:space="preserve">Vulnerability to God is ultimately what saves us. </w:t>
      </w:r>
      <w:r>
        <w:rPr>
          <w:rFonts w:ascii="Constantia" w:hAnsi="Constantia"/>
          <w:sz w:val="24"/>
          <w:szCs w:val="24"/>
        </w:rPr>
        <w:t xml:space="preserve">Giving my consent to the Spirit is a way of acknowledging that God knows more than I do, sees more perceptively than I do, and has wisdom far superior to whatever </w:t>
      </w:r>
      <w:r w:rsidR="009C7834">
        <w:rPr>
          <w:rFonts w:ascii="Constantia" w:hAnsi="Constantia"/>
          <w:sz w:val="24"/>
          <w:szCs w:val="24"/>
        </w:rPr>
        <w:t xml:space="preserve">tiny </w:t>
      </w:r>
      <w:r>
        <w:rPr>
          <w:rFonts w:ascii="Constantia" w:hAnsi="Constantia"/>
          <w:sz w:val="24"/>
          <w:szCs w:val="24"/>
        </w:rPr>
        <w:t xml:space="preserve">wisdom I have. </w:t>
      </w:r>
      <w:r w:rsidR="0014229E">
        <w:rPr>
          <w:rFonts w:ascii="Constantia" w:hAnsi="Constantia"/>
          <w:sz w:val="24"/>
          <w:szCs w:val="24"/>
        </w:rPr>
        <w:t xml:space="preserve">Of course </w:t>
      </w:r>
      <w:r w:rsidR="00D36C4B">
        <w:rPr>
          <w:rFonts w:ascii="Constantia" w:hAnsi="Constantia"/>
          <w:sz w:val="24"/>
          <w:szCs w:val="24"/>
        </w:rPr>
        <w:t xml:space="preserve">I do not </w:t>
      </w:r>
      <w:r w:rsidR="00D36C4B" w:rsidRPr="00BE50B2">
        <w:rPr>
          <w:rFonts w:ascii="Constantia" w:hAnsi="Constantia"/>
          <w:i/>
          <w:sz w:val="24"/>
          <w:szCs w:val="24"/>
        </w:rPr>
        <w:t>have</w:t>
      </w:r>
      <w:r w:rsidR="00D36C4B">
        <w:rPr>
          <w:rFonts w:ascii="Constantia" w:hAnsi="Constantia"/>
          <w:sz w:val="24"/>
          <w:szCs w:val="24"/>
        </w:rPr>
        <w:t xml:space="preserve"> to give my consent, and I remain a free person whether I give my consent or not. </w:t>
      </w:r>
      <w:r w:rsidR="00B116AF">
        <w:rPr>
          <w:rFonts w:ascii="Constantia" w:hAnsi="Constantia"/>
          <w:sz w:val="24"/>
          <w:szCs w:val="24"/>
        </w:rPr>
        <w:t xml:space="preserve">Yet </w:t>
      </w:r>
      <w:r w:rsidR="00BE50B2">
        <w:rPr>
          <w:rFonts w:ascii="Constantia" w:hAnsi="Constantia"/>
          <w:sz w:val="24"/>
          <w:szCs w:val="24"/>
        </w:rPr>
        <w:t xml:space="preserve">as I </w:t>
      </w:r>
      <w:r w:rsidR="00B116AF">
        <w:rPr>
          <w:rFonts w:ascii="Constantia" w:hAnsi="Constantia"/>
          <w:sz w:val="24"/>
          <w:szCs w:val="24"/>
        </w:rPr>
        <w:t>continue giv</w:t>
      </w:r>
      <w:r w:rsidR="0014229E">
        <w:rPr>
          <w:rFonts w:ascii="Constantia" w:hAnsi="Constantia"/>
          <w:sz w:val="24"/>
          <w:szCs w:val="24"/>
        </w:rPr>
        <w:t>ing</w:t>
      </w:r>
      <w:r w:rsidR="00B116AF">
        <w:rPr>
          <w:rFonts w:ascii="Constantia" w:hAnsi="Constantia"/>
          <w:sz w:val="24"/>
          <w:szCs w:val="24"/>
        </w:rPr>
        <w:t xml:space="preserve"> my consent throughout this desert experience, and indeed throughout my whole life, I become a more intimate companion of the Spirit, and the Spirit becomes more intimate with me. </w:t>
      </w:r>
    </w:p>
    <w:p w:rsidR="00FC0AAF" w:rsidRDefault="0014229E" w:rsidP="008517B6">
      <w:pPr>
        <w:ind w:firstLine="720"/>
        <w:rPr>
          <w:rFonts w:ascii="Constantia" w:hAnsi="Constantia"/>
          <w:sz w:val="24"/>
          <w:szCs w:val="24"/>
        </w:rPr>
      </w:pPr>
      <w:r>
        <w:rPr>
          <w:rFonts w:ascii="Constantia" w:hAnsi="Constantia"/>
          <w:sz w:val="24"/>
          <w:szCs w:val="24"/>
        </w:rPr>
        <w:t xml:space="preserve">Here at the beginning of Lent we might want to consider </w:t>
      </w:r>
      <w:r w:rsidR="00C94DFC">
        <w:rPr>
          <w:rFonts w:ascii="Constantia" w:hAnsi="Constantia"/>
          <w:sz w:val="24"/>
          <w:szCs w:val="24"/>
        </w:rPr>
        <w:t>the role of consent in our lives, not just the initial consent we give in our baptism, but the ongoing consent that we give to God throughout our life.</w:t>
      </w:r>
      <w:r>
        <w:rPr>
          <w:rFonts w:ascii="Constantia" w:hAnsi="Constantia"/>
          <w:sz w:val="24"/>
          <w:szCs w:val="24"/>
        </w:rPr>
        <w:t xml:space="preserve"> </w:t>
      </w:r>
      <w:r w:rsidR="00A833B2">
        <w:rPr>
          <w:rFonts w:ascii="Constantia" w:hAnsi="Constantia"/>
          <w:sz w:val="24"/>
          <w:szCs w:val="24"/>
        </w:rPr>
        <w:t xml:space="preserve">In what area of life </w:t>
      </w:r>
      <w:r>
        <w:rPr>
          <w:rFonts w:ascii="Constantia" w:hAnsi="Constantia"/>
          <w:sz w:val="24"/>
          <w:szCs w:val="24"/>
        </w:rPr>
        <w:t xml:space="preserve">do </w:t>
      </w:r>
      <w:r w:rsidR="00A833B2">
        <w:rPr>
          <w:rFonts w:ascii="Constantia" w:hAnsi="Constantia"/>
          <w:sz w:val="24"/>
          <w:szCs w:val="24"/>
        </w:rPr>
        <w:t>we</w:t>
      </w:r>
      <w:r>
        <w:rPr>
          <w:rFonts w:ascii="Constantia" w:hAnsi="Constantia"/>
          <w:sz w:val="24"/>
          <w:szCs w:val="24"/>
        </w:rPr>
        <w:t xml:space="preserve"> want to give </w:t>
      </w:r>
      <w:r w:rsidR="00A833B2">
        <w:rPr>
          <w:rFonts w:ascii="Constantia" w:hAnsi="Constantia"/>
          <w:sz w:val="24"/>
          <w:szCs w:val="24"/>
        </w:rPr>
        <w:t xml:space="preserve">our </w:t>
      </w:r>
      <w:r>
        <w:rPr>
          <w:rFonts w:ascii="Constantia" w:hAnsi="Constantia"/>
          <w:sz w:val="24"/>
          <w:szCs w:val="24"/>
        </w:rPr>
        <w:t xml:space="preserve">consent </w:t>
      </w:r>
      <w:r w:rsidR="00C94DFC">
        <w:rPr>
          <w:rFonts w:ascii="Constantia" w:hAnsi="Constantia"/>
          <w:sz w:val="24"/>
          <w:szCs w:val="24"/>
        </w:rPr>
        <w:t>now</w:t>
      </w:r>
      <w:r>
        <w:rPr>
          <w:rFonts w:ascii="Constantia" w:hAnsi="Constantia"/>
          <w:sz w:val="24"/>
          <w:szCs w:val="24"/>
        </w:rPr>
        <w:t xml:space="preserve">? </w:t>
      </w:r>
      <w:r w:rsidR="00A833B2">
        <w:rPr>
          <w:rFonts w:ascii="Constantia" w:hAnsi="Constantia"/>
          <w:sz w:val="24"/>
          <w:szCs w:val="24"/>
        </w:rPr>
        <w:t xml:space="preserve">We </w:t>
      </w:r>
      <w:r>
        <w:rPr>
          <w:rFonts w:ascii="Constantia" w:hAnsi="Constantia"/>
          <w:sz w:val="24"/>
          <w:szCs w:val="24"/>
        </w:rPr>
        <w:t xml:space="preserve">may not know </w:t>
      </w:r>
      <w:r w:rsidR="00423EE1">
        <w:rPr>
          <w:rFonts w:ascii="Constantia" w:hAnsi="Constantia"/>
          <w:sz w:val="24"/>
          <w:szCs w:val="24"/>
        </w:rPr>
        <w:t xml:space="preserve">exactly </w:t>
      </w:r>
      <w:r>
        <w:rPr>
          <w:rFonts w:ascii="Constantia" w:hAnsi="Constantia"/>
          <w:sz w:val="24"/>
          <w:szCs w:val="24"/>
        </w:rPr>
        <w:t xml:space="preserve">what </w:t>
      </w:r>
      <w:r w:rsidR="00A833B2">
        <w:rPr>
          <w:rFonts w:ascii="Constantia" w:hAnsi="Constantia"/>
          <w:sz w:val="24"/>
          <w:szCs w:val="24"/>
        </w:rPr>
        <w:t>we</w:t>
      </w:r>
      <w:r>
        <w:rPr>
          <w:rFonts w:ascii="Constantia" w:hAnsi="Constantia"/>
          <w:sz w:val="24"/>
          <w:szCs w:val="24"/>
        </w:rPr>
        <w:t xml:space="preserve">’re giving our consent to. </w:t>
      </w:r>
      <w:r w:rsidR="00EA5747">
        <w:rPr>
          <w:rFonts w:ascii="Constantia" w:hAnsi="Constantia"/>
          <w:sz w:val="24"/>
          <w:szCs w:val="24"/>
        </w:rPr>
        <w:t xml:space="preserve">The future might look fuzzy. </w:t>
      </w:r>
      <w:r>
        <w:rPr>
          <w:rFonts w:ascii="Constantia" w:hAnsi="Constantia"/>
          <w:sz w:val="24"/>
          <w:szCs w:val="24"/>
        </w:rPr>
        <w:t xml:space="preserve">Maybe all </w:t>
      </w:r>
      <w:r w:rsidR="00B126B1">
        <w:rPr>
          <w:rFonts w:ascii="Constantia" w:hAnsi="Constantia"/>
          <w:sz w:val="24"/>
          <w:szCs w:val="24"/>
        </w:rPr>
        <w:t xml:space="preserve">we </w:t>
      </w:r>
      <w:r>
        <w:rPr>
          <w:rFonts w:ascii="Constantia" w:hAnsi="Constantia"/>
          <w:sz w:val="24"/>
          <w:szCs w:val="24"/>
        </w:rPr>
        <w:t xml:space="preserve">know is that </w:t>
      </w:r>
      <w:r w:rsidR="00B126B1">
        <w:rPr>
          <w:rFonts w:ascii="Constantia" w:hAnsi="Constantia"/>
          <w:sz w:val="24"/>
          <w:szCs w:val="24"/>
        </w:rPr>
        <w:t>we</w:t>
      </w:r>
      <w:r>
        <w:rPr>
          <w:rFonts w:ascii="Constantia" w:hAnsi="Constantia"/>
          <w:sz w:val="24"/>
          <w:szCs w:val="24"/>
        </w:rPr>
        <w:t xml:space="preserve">’re giving consent to the person and presence of the Spirit. </w:t>
      </w:r>
      <w:r w:rsidR="00EA5747">
        <w:rPr>
          <w:rFonts w:ascii="Constantia" w:hAnsi="Constantia"/>
          <w:sz w:val="24"/>
          <w:szCs w:val="24"/>
        </w:rPr>
        <w:t>That’s ok, b</w:t>
      </w:r>
      <w:r w:rsidR="00B126B1">
        <w:rPr>
          <w:rFonts w:ascii="Constantia" w:hAnsi="Constantia"/>
          <w:sz w:val="24"/>
          <w:szCs w:val="24"/>
        </w:rPr>
        <w:t>ecause</w:t>
      </w:r>
      <w:r w:rsidR="00EA5747">
        <w:rPr>
          <w:rFonts w:ascii="Constantia" w:hAnsi="Constantia"/>
          <w:sz w:val="24"/>
          <w:szCs w:val="24"/>
        </w:rPr>
        <w:t xml:space="preserve"> this Spirit, the Spirit of God, is completely trustworthy. In our consent to the Spirit, and in the Spirit’s consent to </w:t>
      </w:r>
      <w:r w:rsidR="00841467">
        <w:rPr>
          <w:rFonts w:ascii="Constantia" w:hAnsi="Constantia"/>
          <w:sz w:val="24"/>
          <w:szCs w:val="24"/>
        </w:rPr>
        <w:t>us</w:t>
      </w:r>
      <w:r w:rsidR="00EA5747">
        <w:rPr>
          <w:rFonts w:ascii="Constantia" w:hAnsi="Constantia"/>
          <w:sz w:val="24"/>
          <w:szCs w:val="24"/>
        </w:rPr>
        <w:t>, lies our future, our companionship, and our hope.</w:t>
      </w:r>
    </w:p>
    <w:sectPr w:rsidR="00FC0AAF" w:rsidSect="0085150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AF8" w:rsidRDefault="00F45AF8" w:rsidP="00AE23C3">
      <w:pPr>
        <w:spacing w:line="240" w:lineRule="auto"/>
      </w:pPr>
      <w:r>
        <w:separator/>
      </w:r>
    </w:p>
  </w:endnote>
  <w:endnote w:type="continuationSeparator" w:id="0">
    <w:p w:rsidR="00F45AF8" w:rsidRDefault="00F45AF8" w:rsidP="00AE23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onstantia" w:hAnsi="Constantia"/>
      </w:rPr>
      <w:id w:val="351198485"/>
      <w:docPartObj>
        <w:docPartGallery w:val="Page Numbers (Bottom of Page)"/>
        <w:docPartUnique/>
      </w:docPartObj>
    </w:sdtPr>
    <w:sdtContent>
      <w:p w:rsidR="00225AE9" w:rsidRPr="00AE23C3" w:rsidRDefault="007936F8" w:rsidP="00AE23C3">
        <w:pPr>
          <w:pStyle w:val="Footer"/>
          <w:jc w:val="center"/>
          <w:rPr>
            <w:rFonts w:ascii="Constantia" w:hAnsi="Constantia"/>
          </w:rPr>
        </w:pPr>
        <w:r w:rsidRPr="00AE23C3">
          <w:rPr>
            <w:rFonts w:ascii="Constantia" w:hAnsi="Constantia"/>
          </w:rPr>
          <w:fldChar w:fldCharType="begin"/>
        </w:r>
        <w:r w:rsidR="00225AE9" w:rsidRPr="00AE23C3">
          <w:rPr>
            <w:rFonts w:ascii="Constantia" w:hAnsi="Constantia"/>
          </w:rPr>
          <w:instrText xml:space="preserve"> PAGE   \* MERGEFORMAT </w:instrText>
        </w:r>
        <w:r w:rsidRPr="00AE23C3">
          <w:rPr>
            <w:rFonts w:ascii="Constantia" w:hAnsi="Constantia"/>
          </w:rPr>
          <w:fldChar w:fldCharType="separate"/>
        </w:r>
        <w:r w:rsidR="00423EE1">
          <w:rPr>
            <w:rFonts w:ascii="Constantia" w:hAnsi="Constantia"/>
            <w:noProof/>
          </w:rPr>
          <w:t>5</w:t>
        </w:r>
        <w:r w:rsidRPr="00AE23C3">
          <w:rPr>
            <w:rFonts w:ascii="Constantia" w:hAnsi="Constantia"/>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AF8" w:rsidRDefault="00F45AF8" w:rsidP="00AE23C3">
      <w:pPr>
        <w:spacing w:line="240" w:lineRule="auto"/>
      </w:pPr>
      <w:r>
        <w:separator/>
      </w:r>
    </w:p>
  </w:footnote>
  <w:footnote w:type="continuationSeparator" w:id="0">
    <w:p w:rsidR="00F45AF8" w:rsidRDefault="00F45AF8" w:rsidP="00AE23C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8517B6"/>
    <w:rsid w:val="000132A9"/>
    <w:rsid w:val="00022F56"/>
    <w:rsid w:val="000452B5"/>
    <w:rsid w:val="00057AA8"/>
    <w:rsid w:val="00112F3C"/>
    <w:rsid w:val="0014229E"/>
    <w:rsid w:val="0014283F"/>
    <w:rsid w:val="00165B5E"/>
    <w:rsid w:val="00176B00"/>
    <w:rsid w:val="001E2404"/>
    <w:rsid w:val="001E7E75"/>
    <w:rsid w:val="00222405"/>
    <w:rsid w:val="00225AE9"/>
    <w:rsid w:val="002569A4"/>
    <w:rsid w:val="002C7F79"/>
    <w:rsid w:val="00316213"/>
    <w:rsid w:val="003265B1"/>
    <w:rsid w:val="00352A73"/>
    <w:rsid w:val="0035739D"/>
    <w:rsid w:val="00362809"/>
    <w:rsid w:val="003A0CC8"/>
    <w:rsid w:val="004026B0"/>
    <w:rsid w:val="00423EE1"/>
    <w:rsid w:val="00436936"/>
    <w:rsid w:val="00442467"/>
    <w:rsid w:val="00457F0D"/>
    <w:rsid w:val="00467C5F"/>
    <w:rsid w:val="00481AD8"/>
    <w:rsid w:val="004C3957"/>
    <w:rsid w:val="004C41B6"/>
    <w:rsid w:val="004E1710"/>
    <w:rsid w:val="005001FA"/>
    <w:rsid w:val="00526A4B"/>
    <w:rsid w:val="00556FBA"/>
    <w:rsid w:val="00574BC3"/>
    <w:rsid w:val="005D4622"/>
    <w:rsid w:val="005E6507"/>
    <w:rsid w:val="006137F0"/>
    <w:rsid w:val="006560E3"/>
    <w:rsid w:val="006573AE"/>
    <w:rsid w:val="0067516D"/>
    <w:rsid w:val="006D3F24"/>
    <w:rsid w:val="006D4706"/>
    <w:rsid w:val="0070316B"/>
    <w:rsid w:val="00704E2C"/>
    <w:rsid w:val="00761D79"/>
    <w:rsid w:val="00764BEC"/>
    <w:rsid w:val="007936F8"/>
    <w:rsid w:val="007A1A11"/>
    <w:rsid w:val="007A6C9D"/>
    <w:rsid w:val="007B4CEB"/>
    <w:rsid w:val="007C444B"/>
    <w:rsid w:val="007D362A"/>
    <w:rsid w:val="007E09CD"/>
    <w:rsid w:val="007F6485"/>
    <w:rsid w:val="00831892"/>
    <w:rsid w:val="00841467"/>
    <w:rsid w:val="00845F15"/>
    <w:rsid w:val="00851500"/>
    <w:rsid w:val="008517B6"/>
    <w:rsid w:val="00860606"/>
    <w:rsid w:val="008801BB"/>
    <w:rsid w:val="0089126D"/>
    <w:rsid w:val="008E620B"/>
    <w:rsid w:val="00910679"/>
    <w:rsid w:val="00910B4A"/>
    <w:rsid w:val="00942CFA"/>
    <w:rsid w:val="009767B1"/>
    <w:rsid w:val="00983B9B"/>
    <w:rsid w:val="00996009"/>
    <w:rsid w:val="009C7834"/>
    <w:rsid w:val="009E092C"/>
    <w:rsid w:val="009E2B22"/>
    <w:rsid w:val="009E7981"/>
    <w:rsid w:val="00A52A44"/>
    <w:rsid w:val="00A76723"/>
    <w:rsid w:val="00A833B2"/>
    <w:rsid w:val="00A91A39"/>
    <w:rsid w:val="00AB58CE"/>
    <w:rsid w:val="00AE23C3"/>
    <w:rsid w:val="00B055DA"/>
    <w:rsid w:val="00B116AF"/>
    <w:rsid w:val="00B126B1"/>
    <w:rsid w:val="00B258B9"/>
    <w:rsid w:val="00B358C7"/>
    <w:rsid w:val="00B35A16"/>
    <w:rsid w:val="00B47FF4"/>
    <w:rsid w:val="00B67B0B"/>
    <w:rsid w:val="00B81673"/>
    <w:rsid w:val="00B97E56"/>
    <w:rsid w:val="00BA6E7C"/>
    <w:rsid w:val="00BD425D"/>
    <w:rsid w:val="00BD4C42"/>
    <w:rsid w:val="00BE50B2"/>
    <w:rsid w:val="00C55E7A"/>
    <w:rsid w:val="00C605FC"/>
    <w:rsid w:val="00C94DFC"/>
    <w:rsid w:val="00C96562"/>
    <w:rsid w:val="00CD6694"/>
    <w:rsid w:val="00D21032"/>
    <w:rsid w:val="00D36C4B"/>
    <w:rsid w:val="00D64CD7"/>
    <w:rsid w:val="00DA52C9"/>
    <w:rsid w:val="00DD325D"/>
    <w:rsid w:val="00E141F5"/>
    <w:rsid w:val="00E70C48"/>
    <w:rsid w:val="00EA5747"/>
    <w:rsid w:val="00EB769C"/>
    <w:rsid w:val="00F2151F"/>
    <w:rsid w:val="00F45AF8"/>
    <w:rsid w:val="00F54D5D"/>
    <w:rsid w:val="00F9714F"/>
    <w:rsid w:val="00FA013D"/>
    <w:rsid w:val="00FA476D"/>
    <w:rsid w:val="00FB0F5F"/>
    <w:rsid w:val="00FB59C3"/>
    <w:rsid w:val="00FC0AAF"/>
    <w:rsid w:val="00FF7D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500"/>
  </w:style>
  <w:style w:type="paragraph" w:styleId="Heading2">
    <w:name w:val="heading 2"/>
    <w:basedOn w:val="Normal"/>
    <w:link w:val="Heading2Char"/>
    <w:uiPriority w:val="9"/>
    <w:qFormat/>
    <w:rsid w:val="008517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17B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517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517B6"/>
  </w:style>
  <w:style w:type="character" w:styleId="Hyperlink">
    <w:name w:val="Hyperlink"/>
    <w:basedOn w:val="DefaultParagraphFont"/>
    <w:uiPriority w:val="99"/>
    <w:semiHidden/>
    <w:unhideWhenUsed/>
    <w:rsid w:val="0035739D"/>
    <w:rPr>
      <w:color w:val="0000FF"/>
      <w:u w:val="single"/>
    </w:rPr>
  </w:style>
  <w:style w:type="character" w:styleId="Emphasis">
    <w:name w:val="Emphasis"/>
    <w:basedOn w:val="DefaultParagraphFont"/>
    <w:uiPriority w:val="20"/>
    <w:qFormat/>
    <w:rsid w:val="0035739D"/>
    <w:rPr>
      <w:i/>
      <w:iCs/>
    </w:rPr>
  </w:style>
  <w:style w:type="paragraph" w:styleId="Header">
    <w:name w:val="header"/>
    <w:basedOn w:val="Normal"/>
    <w:link w:val="HeaderChar"/>
    <w:uiPriority w:val="99"/>
    <w:semiHidden/>
    <w:unhideWhenUsed/>
    <w:rsid w:val="00AE23C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E23C3"/>
  </w:style>
  <w:style w:type="paragraph" w:styleId="Footer">
    <w:name w:val="footer"/>
    <w:basedOn w:val="Normal"/>
    <w:link w:val="FooterChar"/>
    <w:uiPriority w:val="99"/>
    <w:unhideWhenUsed/>
    <w:rsid w:val="00AE23C3"/>
    <w:pPr>
      <w:tabs>
        <w:tab w:val="center" w:pos="4680"/>
        <w:tab w:val="right" w:pos="9360"/>
      </w:tabs>
      <w:spacing w:line="240" w:lineRule="auto"/>
    </w:pPr>
  </w:style>
  <w:style w:type="character" w:customStyle="1" w:styleId="FooterChar">
    <w:name w:val="Footer Char"/>
    <w:basedOn w:val="DefaultParagraphFont"/>
    <w:link w:val="Footer"/>
    <w:uiPriority w:val="99"/>
    <w:rsid w:val="00AE23C3"/>
  </w:style>
</w:styles>
</file>

<file path=word/webSettings.xml><?xml version="1.0" encoding="utf-8"?>
<w:webSettings xmlns:r="http://schemas.openxmlformats.org/officeDocument/2006/relationships" xmlns:w="http://schemas.openxmlformats.org/wordprocessingml/2006/main">
  <w:divs>
    <w:div w:id="218514987">
      <w:bodyDiv w:val="1"/>
      <w:marLeft w:val="0"/>
      <w:marRight w:val="0"/>
      <w:marTop w:val="0"/>
      <w:marBottom w:val="0"/>
      <w:divBdr>
        <w:top w:val="none" w:sz="0" w:space="0" w:color="auto"/>
        <w:left w:val="none" w:sz="0" w:space="0" w:color="auto"/>
        <w:bottom w:val="none" w:sz="0" w:space="0" w:color="auto"/>
        <w:right w:val="none" w:sz="0" w:space="0" w:color="auto"/>
      </w:divBdr>
    </w:div>
    <w:div w:id="178561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Schrock</dc:creator>
  <cp:lastModifiedBy>Dan Schrock</cp:lastModifiedBy>
  <cp:revision>2</cp:revision>
  <dcterms:created xsi:type="dcterms:W3CDTF">2016-01-27T16:54:00Z</dcterms:created>
  <dcterms:modified xsi:type="dcterms:W3CDTF">2016-01-27T16:54:00Z</dcterms:modified>
</cp:coreProperties>
</file>